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41D3" w14:textId="77777777" w:rsidR="00E603EF" w:rsidRPr="00E603EF" w:rsidRDefault="00E603EF" w:rsidP="00E603EF">
      <w:pPr>
        <w:spacing w:after="0" w:line="240" w:lineRule="auto"/>
        <w:rPr>
          <w:rFonts w:ascii="Times New Roman" w:eastAsia="Times New Roman" w:hAnsi="Times New Roman" w:cs="Times New Roman"/>
          <w:b/>
          <w:kern w:val="0"/>
          <w:sz w:val="24"/>
          <w:szCs w:val="24"/>
          <w14:ligatures w14:val="none"/>
        </w:rPr>
      </w:pPr>
    </w:p>
    <w:p w14:paraId="3649F520" w14:textId="77777777" w:rsidR="00E603EF" w:rsidRPr="00E603EF" w:rsidRDefault="00E603EF" w:rsidP="00E603EF">
      <w:pPr>
        <w:tabs>
          <w:tab w:val="left" w:pos="5954"/>
        </w:tabs>
        <w:spacing w:after="0" w:line="240" w:lineRule="auto"/>
        <w:ind w:left="6096"/>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0"/>
          <w14:ligatures w14:val="none"/>
        </w:rPr>
        <w:t>Druskininkų savivaldybės paramos                  smulkiojo ir vidutinio</w:t>
      </w:r>
    </w:p>
    <w:p w14:paraId="4E4D8C51" w14:textId="77777777" w:rsidR="00E603EF" w:rsidRPr="00E603EF" w:rsidRDefault="00E603EF" w:rsidP="00E603EF">
      <w:pPr>
        <w:tabs>
          <w:tab w:val="left" w:pos="5954"/>
        </w:tabs>
        <w:spacing w:after="0" w:line="240" w:lineRule="auto"/>
        <w:ind w:left="6096"/>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verslo subjektams teikimo</w:t>
      </w:r>
    </w:p>
    <w:p w14:paraId="100CCD81" w14:textId="77777777" w:rsidR="00E603EF" w:rsidRPr="00E603EF" w:rsidRDefault="00E603EF" w:rsidP="00E603EF">
      <w:pPr>
        <w:tabs>
          <w:tab w:val="left" w:pos="5954"/>
        </w:tabs>
        <w:spacing w:after="0" w:line="240" w:lineRule="auto"/>
        <w:ind w:left="6096"/>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tvarkos aprašo</w:t>
      </w:r>
    </w:p>
    <w:p w14:paraId="56348BAE" w14:textId="77777777" w:rsidR="00E603EF" w:rsidRPr="00E603EF" w:rsidRDefault="00E603EF" w:rsidP="00E603EF">
      <w:pPr>
        <w:tabs>
          <w:tab w:val="left" w:pos="5954"/>
        </w:tabs>
        <w:spacing w:after="0" w:line="240" w:lineRule="auto"/>
        <w:ind w:left="6096"/>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1 priedas</w:t>
      </w:r>
    </w:p>
    <w:p w14:paraId="38DF666E" w14:textId="77777777" w:rsidR="00E603EF" w:rsidRPr="00E603EF" w:rsidRDefault="00E603EF" w:rsidP="00E603EF">
      <w:pPr>
        <w:tabs>
          <w:tab w:val="left" w:pos="5954"/>
        </w:tabs>
        <w:spacing w:after="0" w:line="240" w:lineRule="auto"/>
        <w:ind w:firstLine="6521"/>
        <w:jc w:val="both"/>
        <w:rPr>
          <w:rFonts w:ascii="Times New Roman" w:eastAsia="Times New Roman" w:hAnsi="Times New Roman" w:cs="Times New Roman"/>
          <w:bCs/>
          <w:kern w:val="0"/>
          <w:sz w:val="24"/>
          <w:szCs w:val="24"/>
          <w14:ligatures w14:val="none"/>
        </w:rPr>
      </w:pPr>
    </w:p>
    <w:p w14:paraId="6D696A17" w14:textId="77777777" w:rsidR="00E603EF" w:rsidRPr="00E603EF" w:rsidRDefault="00E603EF" w:rsidP="00E603EF">
      <w:pPr>
        <w:spacing w:after="0" w:line="240" w:lineRule="auto"/>
        <w:ind w:firstLine="6521"/>
        <w:jc w:val="both"/>
        <w:rPr>
          <w:rFonts w:ascii="Times New Roman" w:eastAsia="Times New Roman" w:hAnsi="Times New Roman" w:cs="Times New Roman"/>
          <w:b/>
          <w:kern w:val="0"/>
          <w:sz w:val="24"/>
          <w14:ligatures w14:val="none"/>
        </w:rPr>
      </w:pPr>
    </w:p>
    <w:p w14:paraId="0017F649" w14:textId="77777777" w:rsidR="00E603EF" w:rsidRPr="00E603EF" w:rsidRDefault="00E603EF" w:rsidP="00E603EF">
      <w:pPr>
        <w:spacing w:after="0" w:line="240" w:lineRule="auto"/>
        <w:ind w:firstLine="567"/>
        <w:jc w:val="center"/>
        <w:rPr>
          <w:rFonts w:ascii="Times New Roman" w:eastAsia="Times New Roman" w:hAnsi="Times New Roman" w:cs="Times New Roman"/>
          <w:b/>
          <w:bCs/>
          <w:kern w:val="0"/>
          <w:sz w:val="24"/>
          <w:szCs w:val="20"/>
          <w14:ligatures w14:val="none"/>
        </w:rPr>
      </w:pPr>
      <w:r w:rsidRPr="00E603EF">
        <w:rPr>
          <w:rFonts w:ascii="Times New Roman" w:eastAsia="Times New Roman" w:hAnsi="Times New Roman" w:cs="Times New Roman"/>
          <w:b/>
          <w:bCs/>
          <w:kern w:val="0"/>
          <w:sz w:val="24"/>
          <w:szCs w:val="20"/>
          <w14:ligatures w14:val="none"/>
        </w:rPr>
        <w:t xml:space="preserve">PARAIŠKA </w:t>
      </w:r>
    </w:p>
    <w:p w14:paraId="325000CC" w14:textId="77777777" w:rsidR="00E603EF" w:rsidRPr="00E603EF" w:rsidRDefault="00E603EF" w:rsidP="00E603EF">
      <w:pPr>
        <w:spacing w:after="0" w:line="240" w:lineRule="auto"/>
        <w:ind w:firstLine="567"/>
        <w:jc w:val="center"/>
        <w:rPr>
          <w:rFonts w:ascii="Times New Roman" w:eastAsia="Times New Roman" w:hAnsi="Times New Roman" w:cs="Times New Roman"/>
          <w:b/>
          <w:bCs/>
          <w:kern w:val="0"/>
          <w:sz w:val="24"/>
          <w:szCs w:val="20"/>
          <w14:ligatures w14:val="none"/>
        </w:rPr>
      </w:pPr>
      <w:r w:rsidRPr="00E603EF">
        <w:rPr>
          <w:rFonts w:ascii="Times New Roman" w:eastAsia="Times New Roman" w:hAnsi="Times New Roman" w:cs="Times New Roman"/>
          <w:b/>
          <w:bCs/>
          <w:kern w:val="0"/>
          <w:sz w:val="24"/>
          <w:szCs w:val="20"/>
          <w14:ligatures w14:val="none"/>
        </w:rPr>
        <w:t xml:space="preserve">PARAMAI GAUTI PAGAL DRUSKININKŲ SAVIVALDYBĖS PARAMOS SMULKIOJO IR VIDUTINIO VERSLO SUBJEKTAMS TEIKIMO TVARKOS APRAŠĄ </w:t>
      </w:r>
    </w:p>
    <w:p w14:paraId="423B6761" w14:textId="77777777" w:rsidR="00E603EF" w:rsidRPr="00E603EF" w:rsidRDefault="00E603EF" w:rsidP="00E603EF">
      <w:pPr>
        <w:spacing w:after="0" w:line="240" w:lineRule="auto"/>
        <w:ind w:firstLine="567"/>
        <w:jc w:val="center"/>
        <w:rPr>
          <w:rFonts w:ascii="Times New Roman" w:eastAsia="Times New Roman" w:hAnsi="Times New Roman" w:cs="Times New Roman"/>
          <w:b/>
          <w:kern w:val="0"/>
          <w:sz w:val="24"/>
          <w:szCs w:val="20"/>
          <w14:ligatures w14:val="none"/>
        </w:rPr>
      </w:pPr>
    </w:p>
    <w:p w14:paraId="7BF9D079" w14:textId="77777777" w:rsidR="00E603EF" w:rsidRPr="00E603EF" w:rsidRDefault="00E603EF" w:rsidP="00E603EF">
      <w:pPr>
        <w:spacing w:after="0" w:line="240" w:lineRule="auto"/>
        <w:ind w:firstLine="567"/>
        <w:jc w:val="center"/>
        <w:rPr>
          <w:rFonts w:ascii="Times New Roman" w:eastAsia="Times New Roman" w:hAnsi="Times New Roman" w:cs="Times New Roman"/>
          <w:bCs/>
          <w:kern w:val="0"/>
          <w:sz w:val="24"/>
          <w:szCs w:val="24"/>
          <w:vertAlign w:val="superscript"/>
          <w14:ligatures w14:val="none"/>
        </w:rPr>
      </w:pPr>
      <w:r w:rsidRPr="00E603EF">
        <w:rPr>
          <w:rFonts w:ascii="Times New Roman" w:eastAsia="Times New Roman" w:hAnsi="Times New Roman" w:cs="Times New Roman"/>
          <w:bCs/>
          <w:kern w:val="0"/>
          <w:sz w:val="24"/>
          <w:szCs w:val="24"/>
          <w:vertAlign w:val="superscript"/>
          <w14:ligatures w14:val="none"/>
        </w:rPr>
        <w:t>(data)</w:t>
      </w:r>
    </w:p>
    <w:p w14:paraId="39BFA2CD" w14:textId="77777777" w:rsidR="00E603EF" w:rsidRPr="00E603EF" w:rsidRDefault="00E603EF" w:rsidP="00E603EF">
      <w:pPr>
        <w:spacing w:after="0" w:line="240" w:lineRule="auto"/>
        <w:ind w:firstLine="567"/>
        <w:jc w:val="center"/>
        <w:rPr>
          <w:rFonts w:ascii="Times New Roman" w:eastAsia="Times New Roman" w:hAnsi="Times New Roman" w:cs="Times New Roman"/>
          <w:bCs/>
          <w:kern w:val="0"/>
          <w:sz w:val="24"/>
          <w:szCs w:val="24"/>
          <w:vertAlign w:val="superscript"/>
          <w14:ligatures w14:val="none"/>
        </w:rPr>
      </w:pPr>
      <w:r w:rsidRPr="00E603EF">
        <w:rPr>
          <w:rFonts w:ascii="Times New Roman" w:eastAsia="Times New Roman" w:hAnsi="Times New Roman" w:cs="Times New Roman"/>
          <w:bCs/>
          <w:kern w:val="0"/>
          <w:sz w:val="24"/>
          <w:szCs w:val="24"/>
          <w:vertAlign w:val="superscript"/>
          <w14:ligatures w14:val="none"/>
        </w:rPr>
        <w:t>Druskininkai</w:t>
      </w:r>
    </w:p>
    <w:tbl>
      <w:tblPr>
        <w:tblW w:w="9526" w:type="dxa"/>
        <w:tblInd w:w="108" w:type="dxa"/>
        <w:tblCellMar>
          <w:left w:w="10" w:type="dxa"/>
          <w:right w:w="10" w:type="dxa"/>
        </w:tblCellMar>
        <w:tblLook w:val="0000" w:firstRow="0" w:lastRow="0" w:firstColumn="0" w:lastColumn="0" w:noHBand="0" w:noVBand="0"/>
      </w:tblPr>
      <w:tblGrid>
        <w:gridCol w:w="4565"/>
        <w:gridCol w:w="4961"/>
      </w:tblGrid>
      <w:tr w:rsidR="00E603EF" w:rsidRPr="00E603EF" w14:paraId="1F19A839" w14:textId="77777777" w:rsidTr="006C58AA">
        <w:trPr>
          <w:trHeight w:val="1"/>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55B3B" w14:textId="77777777" w:rsidR="00E603EF" w:rsidRPr="00E603EF" w:rsidRDefault="00E603EF" w:rsidP="00E603EF">
            <w:pPr>
              <w:spacing w:after="0" w:line="240" w:lineRule="auto"/>
              <w:ind w:hanging="108"/>
              <w:rPr>
                <w:rFonts w:ascii="Times New Roman" w:eastAsia="Times New Roman" w:hAnsi="Times New Roman" w:cs="Times New Roman"/>
                <w:b/>
                <w:kern w:val="0"/>
                <w:sz w:val="24"/>
                <w:szCs w:val="24"/>
                <w14:ligatures w14:val="none"/>
              </w:rPr>
            </w:pPr>
            <w:r w:rsidRPr="00E603EF">
              <w:rPr>
                <w:rFonts w:ascii="Times New Roman" w:eastAsia="Times New Roman" w:hAnsi="Times New Roman" w:cs="Times New Roman"/>
                <w:b/>
                <w:kern w:val="0"/>
                <w:sz w:val="24"/>
                <w:szCs w:val="24"/>
                <w14:ligatures w14:val="none"/>
              </w:rPr>
              <w:t>1. SVV subjekto duomenys:</w:t>
            </w:r>
          </w:p>
        </w:tc>
      </w:tr>
      <w:tr w:rsidR="00E603EF" w:rsidRPr="00E603EF" w14:paraId="2EE61BE1"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57589E"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SVV subjekto pavadinimas </w:t>
            </w:r>
            <w:r w:rsidRPr="00E603EF">
              <w:rPr>
                <w:rFonts w:ascii="Times New Roman" w:eastAsia="Times New Roman" w:hAnsi="Times New Roman" w:cs="Times New Roman"/>
                <w:bCs/>
                <w:i/>
                <w:iCs/>
                <w:kern w:val="0"/>
                <w:sz w:val="20"/>
                <w:szCs w:val="20"/>
                <w14:ligatures w14:val="none"/>
              </w:rPr>
              <w:t>(taikoma juridiniam asmeniui)</w:t>
            </w:r>
            <w:r w:rsidRPr="00E603EF">
              <w:rPr>
                <w:rFonts w:ascii="Times New Roman" w:eastAsia="Times New Roman" w:hAnsi="Times New Roman" w:cs="Times New Roman"/>
                <w:bCs/>
                <w:kern w:val="0"/>
                <w:sz w:val="24"/>
                <w:szCs w:val="24"/>
                <w14:ligatures w14:val="none"/>
              </w:rPr>
              <w:t xml:space="preserve"> / fizinio asmens vardas, pavardė</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F6AEE"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78E8BD7F"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86466"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Juridinio / fizinio asmens kodas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C078D8"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3EC4421F"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BAB8D6"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PVM mokėtojo kodas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19B6B"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06AFD459"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9689F"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Verslo liudijimo / individualios veiklos pažymos/ ūkio įregistravimo data ir numeris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F4891"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5AC1148C"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1FC94"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Įmonės registracijos adresas / fizinio asmens gyvenamosios vietos adresas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D9F"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68E8A528"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E2A02"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Veiklos vykdymo adresas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E5ED3"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4DECA61B"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4EDF0"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Telefonas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8D412"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63441A30"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D457C"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Elektroninis paštas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4F5A33"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0188E16C"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AD7E1A" w14:textId="77777777" w:rsidR="00E603EF" w:rsidRPr="00E603EF" w:rsidRDefault="00E603EF" w:rsidP="00E603EF">
            <w:pPr>
              <w:numPr>
                <w:ilvl w:val="1"/>
                <w:numId w:val="2"/>
              </w:numPr>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 Interneto svetainės adresas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B7D0C"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7D9FFF3E"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3C9837" w14:textId="77777777" w:rsidR="00E603EF" w:rsidRPr="00E603EF" w:rsidRDefault="00E603EF" w:rsidP="00E603EF">
            <w:pPr>
              <w:numPr>
                <w:ilvl w:val="1"/>
                <w:numId w:val="2"/>
              </w:numPr>
              <w:tabs>
                <w:tab w:val="left" w:pos="910"/>
              </w:tabs>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Banko duomenys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A867B9"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717554E4"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FE1F5" w14:textId="77777777" w:rsidR="00E603EF" w:rsidRPr="00E603EF" w:rsidRDefault="00E603EF" w:rsidP="00E603EF">
            <w:pPr>
              <w:numPr>
                <w:ilvl w:val="1"/>
                <w:numId w:val="2"/>
              </w:numPr>
              <w:tabs>
                <w:tab w:val="left" w:pos="910"/>
              </w:tabs>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SVV subjekto darbuotojų skaičius </w:t>
            </w:r>
            <w:r w:rsidRPr="00E603EF">
              <w:rPr>
                <w:rFonts w:ascii="Times New Roman" w:eastAsia="Times New Roman" w:hAnsi="Times New Roman" w:cs="Times New Roman"/>
                <w:bCs/>
                <w:i/>
                <w:iCs/>
                <w:kern w:val="0"/>
                <w:sz w:val="20"/>
                <w:szCs w:val="20"/>
                <w14:ligatures w14:val="none"/>
              </w:rPr>
              <w:t>(tik juridiniams asmenims)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5C7EB2"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3CF85892"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6B40D" w14:textId="77777777" w:rsidR="00E603EF" w:rsidRPr="00E603EF" w:rsidRDefault="00E603EF" w:rsidP="00E603EF">
            <w:pPr>
              <w:numPr>
                <w:ilvl w:val="1"/>
                <w:numId w:val="2"/>
              </w:numPr>
              <w:tabs>
                <w:tab w:val="left" w:pos="910"/>
              </w:tabs>
              <w:spacing w:after="0" w:line="240" w:lineRule="auto"/>
              <w:ind w:firstLine="343"/>
              <w:contextualSpacing/>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0"/>
                <w14:ligatures w14:val="none"/>
              </w:rPr>
              <w:t xml:space="preserve">SVV subjekto metinės pajamos ir turto vertė balanse </w:t>
            </w:r>
            <w:r w:rsidRPr="00E603EF">
              <w:rPr>
                <w:rFonts w:ascii="Times New Roman" w:eastAsia="Times New Roman" w:hAnsi="Times New Roman" w:cs="Times New Roman"/>
                <w:i/>
                <w:iCs/>
                <w:kern w:val="0"/>
                <w:sz w:val="20"/>
                <w:szCs w:val="20"/>
                <w14:ligatures w14:val="none"/>
              </w:rPr>
              <w:t>(tik juridiniams asmenims)</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62F10"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r w:rsidR="00E603EF" w:rsidRPr="00E603EF" w14:paraId="1806A32B" w14:textId="77777777" w:rsidTr="006C58AA">
        <w:trPr>
          <w:trHeight w:val="1"/>
        </w:trPr>
        <w:tc>
          <w:tcPr>
            <w:tcW w:w="45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AB820" w14:textId="77777777" w:rsidR="00E603EF" w:rsidRPr="00E603EF" w:rsidRDefault="00E603EF" w:rsidP="00E603EF">
            <w:pPr>
              <w:numPr>
                <w:ilvl w:val="1"/>
                <w:numId w:val="2"/>
              </w:numPr>
              <w:tabs>
                <w:tab w:val="left" w:pos="910"/>
              </w:tabs>
              <w:spacing w:after="0" w:line="240" w:lineRule="auto"/>
              <w:ind w:firstLine="343"/>
              <w:contextualSpacing/>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Veiklos pobūdis (EVRK kodas, trumpas veiklos aprašymas)</w:t>
            </w:r>
          </w:p>
          <w:p w14:paraId="7F266A5B" w14:textId="77777777" w:rsidR="00E603EF" w:rsidRPr="00E603EF" w:rsidRDefault="00E603EF" w:rsidP="00E603EF">
            <w:pPr>
              <w:tabs>
                <w:tab w:val="left" w:pos="910"/>
              </w:tabs>
              <w:spacing w:after="0" w:line="240" w:lineRule="auto"/>
              <w:ind w:firstLine="343"/>
              <w:rPr>
                <w:rFonts w:ascii="Times New Roman" w:eastAsia="Times New Roman" w:hAnsi="Times New Roman" w:cs="Times New Roman"/>
                <w:bCs/>
                <w:kern w:val="0"/>
                <w:sz w:val="24"/>
                <w:szCs w:val="24"/>
                <w14:ligatures w14:val="none"/>
              </w:rPr>
            </w:pPr>
          </w:p>
          <w:p w14:paraId="7FCB10E0" w14:textId="77777777" w:rsidR="00E603EF" w:rsidRPr="00E603EF" w:rsidRDefault="00E603EF" w:rsidP="00E603EF">
            <w:pPr>
              <w:tabs>
                <w:tab w:val="left" w:pos="910"/>
              </w:tabs>
              <w:spacing w:after="0" w:line="240" w:lineRule="auto"/>
              <w:ind w:firstLine="343"/>
              <w:rPr>
                <w:rFonts w:ascii="Times New Roman" w:eastAsia="Times New Roman" w:hAnsi="Times New Roman" w:cs="Times New Roman"/>
                <w:bCs/>
                <w:kern w:val="0"/>
                <w:sz w:val="24"/>
                <w:szCs w:val="24"/>
                <w14:ligatures w14:val="none"/>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37044" w14:textId="77777777" w:rsidR="00E603EF" w:rsidRPr="00E603EF" w:rsidRDefault="00E603EF" w:rsidP="00E603EF">
            <w:pPr>
              <w:spacing w:after="0" w:line="240" w:lineRule="auto"/>
              <w:ind w:firstLine="567"/>
              <w:jc w:val="both"/>
              <w:rPr>
                <w:rFonts w:ascii="Times New Roman" w:eastAsia="Calibri" w:hAnsi="Times New Roman" w:cs="Times New Roman"/>
                <w:b/>
                <w:kern w:val="0"/>
                <w:sz w:val="24"/>
                <w:szCs w:val="24"/>
                <w14:ligatures w14:val="none"/>
              </w:rPr>
            </w:pPr>
          </w:p>
        </w:tc>
      </w:tr>
    </w:tbl>
    <w:p w14:paraId="51AE6084" w14:textId="77777777" w:rsidR="00E603EF" w:rsidRPr="00E603EF" w:rsidRDefault="00E603EF" w:rsidP="00E603EF">
      <w:pPr>
        <w:spacing w:after="0" w:line="240" w:lineRule="auto"/>
        <w:ind w:firstLine="567"/>
        <w:jc w:val="both"/>
        <w:rPr>
          <w:rFonts w:ascii="Times New Roman" w:eastAsia="Times New Roman" w:hAnsi="Times New Roman" w:cs="Times New Roman"/>
          <w:b/>
          <w:i/>
          <w:kern w:val="0"/>
          <w:sz w:val="24"/>
          <w:u w:val="single"/>
          <w14:ligatures w14:val="none"/>
        </w:rPr>
      </w:pPr>
    </w:p>
    <w:tbl>
      <w:tblPr>
        <w:tblW w:w="52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3"/>
        <w:gridCol w:w="2982"/>
      </w:tblGrid>
      <w:tr w:rsidR="00E603EF" w:rsidRPr="00E603EF" w14:paraId="4F9AB90D" w14:textId="77777777" w:rsidTr="00E603EF">
        <w:trPr>
          <w:trHeight w:val="55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9B99520" w14:textId="77777777" w:rsidR="00E603EF" w:rsidRPr="00E603EF" w:rsidRDefault="00E603EF" w:rsidP="00E603EF">
            <w:pPr>
              <w:spacing w:after="0" w:line="240" w:lineRule="auto"/>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b/>
                <w:kern w:val="0"/>
                <w:sz w:val="24"/>
                <w14:ligatures w14:val="none"/>
              </w:rPr>
              <w:t>2. Informacija apie SVV subjektui taikomus prioritetus:</w:t>
            </w:r>
          </w:p>
        </w:tc>
      </w:tr>
      <w:tr w:rsidR="00E603EF" w:rsidRPr="00E603EF" w14:paraId="28F8FFC8" w14:textId="77777777" w:rsidTr="00E603EF">
        <w:trPr>
          <w:trHeight w:val="559"/>
        </w:trPr>
        <w:tc>
          <w:tcPr>
            <w:tcW w:w="3433" w:type="pct"/>
            <w:tcBorders>
              <w:top w:val="single" w:sz="4" w:space="0" w:color="auto"/>
              <w:left w:val="single" w:sz="4" w:space="0" w:color="auto"/>
              <w:bottom w:val="single" w:sz="4" w:space="0" w:color="auto"/>
              <w:right w:val="single" w:sz="4" w:space="0" w:color="auto"/>
            </w:tcBorders>
            <w:vAlign w:val="center"/>
          </w:tcPr>
          <w:p w14:paraId="7DBA0C0C" w14:textId="77777777" w:rsidR="00E603EF" w:rsidRPr="00E603EF" w:rsidRDefault="00E603EF" w:rsidP="00E603EF">
            <w:pPr>
              <w:spacing w:after="0" w:line="240" w:lineRule="auto"/>
              <w:jc w:val="both"/>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2.1. SVV subjektas yra </w:t>
            </w:r>
            <w:r w:rsidRPr="00E603EF">
              <w:rPr>
                <w:rFonts w:ascii="Times New Roman" w:eastAsia="Times New Roman" w:hAnsi="Times New Roman" w:cs="Times New Roman"/>
                <w:kern w:val="0"/>
                <w:sz w:val="24"/>
                <w:szCs w:val="20"/>
                <w14:ligatures w14:val="none"/>
              </w:rPr>
              <w:t>labai maža įmonė, maža įmonė, atitinkanti Įstatymo 3 straipsnio 2 arba 3 dalyje nustatytas sąlygas, arba verslininkas, atitinkantis Įstatymo 4 straipsnio 6 dalyje nustatytas sąlygas</w:t>
            </w:r>
          </w:p>
        </w:tc>
        <w:tc>
          <w:tcPr>
            <w:tcW w:w="1567" w:type="pct"/>
            <w:tcBorders>
              <w:top w:val="single" w:sz="4" w:space="0" w:color="auto"/>
              <w:left w:val="single" w:sz="4" w:space="0" w:color="auto"/>
              <w:bottom w:val="single" w:sz="4" w:space="0" w:color="auto"/>
              <w:right w:val="single" w:sz="4" w:space="0" w:color="auto"/>
            </w:tcBorders>
            <w:vAlign w:val="center"/>
          </w:tcPr>
          <w:p w14:paraId="656D30E0" w14:textId="77777777" w:rsidR="00E603EF" w:rsidRPr="00E603EF" w:rsidRDefault="00E603EF" w:rsidP="00E603EF">
            <w:pPr>
              <w:spacing w:after="0" w:line="240" w:lineRule="auto"/>
              <w:jc w:val="center"/>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Taip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r w:rsidRPr="00E603EF">
              <w:rPr>
                <w:rFonts w:ascii="Times New Roman" w:eastAsia="Times New Roman" w:hAnsi="Times New Roman" w:cs="Times New Roman"/>
                <w:kern w:val="0"/>
                <w:sz w:val="24"/>
                <w:szCs w:val="24"/>
                <w:lang w:eastAsia="lt-LT"/>
                <w14:ligatures w14:val="none"/>
              </w:rPr>
              <w:t xml:space="preserve">        Ne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p>
        </w:tc>
      </w:tr>
      <w:tr w:rsidR="00E603EF" w:rsidRPr="00E603EF" w14:paraId="1A1A5EB4" w14:textId="77777777" w:rsidTr="00E603EF">
        <w:trPr>
          <w:trHeight w:val="559"/>
        </w:trPr>
        <w:tc>
          <w:tcPr>
            <w:tcW w:w="3433" w:type="pct"/>
            <w:tcBorders>
              <w:top w:val="single" w:sz="4" w:space="0" w:color="auto"/>
              <w:left w:val="single" w:sz="4" w:space="0" w:color="auto"/>
              <w:bottom w:val="single" w:sz="4" w:space="0" w:color="auto"/>
              <w:right w:val="single" w:sz="4" w:space="0" w:color="auto"/>
            </w:tcBorders>
            <w:vAlign w:val="center"/>
            <w:hideMark/>
          </w:tcPr>
          <w:p w14:paraId="73795F8A" w14:textId="77777777" w:rsidR="00E603EF" w:rsidRPr="00E603EF" w:rsidRDefault="00E603EF" w:rsidP="00E603EF">
            <w:pPr>
              <w:spacing w:after="0" w:line="240" w:lineRule="auto"/>
              <w:jc w:val="both"/>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lastRenderedPageBreak/>
              <w:t xml:space="preserve">2.2. SVV subjektas </w:t>
            </w:r>
            <w:r w:rsidRPr="00E603EF">
              <w:rPr>
                <w:rFonts w:ascii="Times New Roman" w:eastAsia="Times New Roman" w:hAnsi="Times New Roman" w:cs="Times New Roman"/>
                <w:bCs/>
                <w:kern w:val="0"/>
                <w:sz w:val="24"/>
                <w:szCs w:val="24"/>
                <w:lang w:eastAsia="lt-LT"/>
                <w14:ligatures w14:val="none"/>
              </w:rPr>
              <w:t>sukuria naujas darbo vietas</w:t>
            </w:r>
          </w:p>
        </w:tc>
        <w:tc>
          <w:tcPr>
            <w:tcW w:w="1567" w:type="pct"/>
            <w:tcBorders>
              <w:top w:val="single" w:sz="4" w:space="0" w:color="auto"/>
              <w:left w:val="single" w:sz="4" w:space="0" w:color="auto"/>
              <w:bottom w:val="single" w:sz="4" w:space="0" w:color="auto"/>
              <w:right w:val="single" w:sz="4" w:space="0" w:color="auto"/>
            </w:tcBorders>
            <w:vAlign w:val="center"/>
            <w:hideMark/>
          </w:tcPr>
          <w:p w14:paraId="125320B4" w14:textId="77777777" w:rsidR="00E603EF" w:rsidRPr="00E603EF" w:rsidRDefault="00E603EF" w:rsidP="00E603EF">
            <w:pPr>
              <w:spacing w:after="0" w:line="240" w:lineRule="auto"/>
              <w:jc w:val="center"/>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Taip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r w:rsidRPr="00E603EF">
              <w:rPr>
                <w:rFonts w:ascii="Times New Roman" w:eastAsia="Times New Roman" w:hAnsi="Times New Roman" w:cs="Times New Roman"/>
                <w:kern w:val="0"/>
                <w:sz w:val="24"/>
                <w:szCs w:val="24"/>
                <w:lang w:eastAsia="lt-LT"/>
                <w14:ligatures w14:val="none"/>
              </w:rPr>
              <w:t xml:space="preserve">        Ne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p>
        </w:tc>
      </w:tr>
      <w:tr w:rsidR="00E603EF" w:rsidRPr="00E603EF" w14:paraId="508005D0" w14:textId="77777777" w:rsidTr="00E603EF">
        <w:trPr>
          <w:trHeight w:val="559"/>
        </w:trPr>
        <w:tc>
          <w:tcPr>
            <w:tcW w:w="3433" w:type="pct"/>
            <w:tcBorders>
              <w:top w:val="single" w:sz="4" w:space="0" w:color="auto"/>
              <w:left w:val="single" w:sz="4" w:space="0" w:color="auto"/>
              <w:bottom w:val="single" w:sz="4" w:space="0" w:color="auto"/>
              <w:right w:val="single" w:sz="4" w:space="0" w:color="auto"/>
            </w:tcBorders>
            <w:vAlign w:val="center"/>
          </w:tcPr>
          <w:p w14:paraId="00AFD38B" w14:textId="77777777" w:rsidR="00E603EF" w:rsidRPr="00E603EF" w:rsidRDefault="00E603EF" w:rsidP="00E603EF">
            <w:pPr>
              <w:spacing w:after="0" w:line="240" w:lineRule="auto"/>
              <w:jc w:val="both"/>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2.3. SVV subjektas priskiriamas šioms socialinėms  grupėms:</w:t>
            </w:r>
          </w:p>
          <w:p w14:paraId="74533F27" w14:textId="77777777" w:rsidR="00E603EF" w:rsidRPr="00E603EF" w:rsidRDefault="00E603EF" w:rsidP="00E603EF">
            <w:pPr>
              <w:numPr>
                <w:ilvl w:val="0"/>
                <w:numId w:val="1"/>
              </w:numPr>
              <w:spacing w:after="0" w:line="240" w:lineRule="auto"/>
              <w:contextualSpacing/>
              <w:jc w:val="both"/>
              <w:rPr>
                <w:rFonts w:ascii="Times New Roman" w:eastAsia="Times New Roman" w:hAnsi="Times New Roman" w:cs="Times New Roman"/>
                <w:kern w:val="0"/>
                <w:sz w:val="24"/>
                <w:szCs w:val="20"/>
                <w:lang w:eastAsia="lt-LT"/>
                <w14:ligatures w14:val="none"/>
              </w:rPr>
            </w:pPr>
            <w:r w:rsidRPr="00E603EF">
              <w:rPr>
                <w:rFonts w:ascii="Times New Roman" w:eastAsia="Times New Roman" w:hAnsi="Times New Roman" w:cs="Times New Roman"/>
                <w:kern w:val="0"/>
                <w:sz w:val="24"/>
                <w:szCs w:val="20"/>
                <w:lang w:eastAsia="lt-LT"/>
                <w14:ligatures w14:val="none"/>
              </w:rPr>
              <w:t>Asmuo su negalia;</w:t>
            </w:r>
          </w:p>
          <w:p w14:paraId="38AABC32" w14:textId="77777777" w:rsidR="00E603EF" w:rsidRPr="00E603EF" w:rsidRDefault="00E603EF" w:rsidP="00E603EF">
            <w:pPr>
              <w:numPr>
                <w:ilvl w:val="0"/>
                <w:numId w:val="1"/>
              </w:numPr>
              <w:spacing w:after="0" w:line="240" w:lineRule="auto"/>
              <w:contextualSpacing/>
              <w:jc w:val="both"/>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Pilnametystės sulaukę našlaičiai iki 24 metų;</w:t>
            </w:r>
          </w:p>
          <w:p w14:paraId="0902A74E" w14:textId="77777777" w:rsidR="00E603EF" w:rsidRPr="00E603EF" w:rsidRDefault="00E603EF" w:rsidP="00E603EF">
            <w:pPr>
              <w:numPr>
                <w:ilvl w:val="0"/>
                <w:numId w:val="1"/>
              </w:numPr>
              <w:spacing w:after="0" w:line="240" w:lineRule="auto"/>
              <w:contextualSpacing/>
              <w:jc w:val="both"/>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Tris ir daugiau vaikų iki </w:t>
            </w:r>
            <w:smartTag w:uri="urn:schemas-microsoft-com:office:smarttags" w:element="metricconverter">
              <w:smartTagPr>
                <w:attr w:name="ProductID" w:val="18 m"/>
              </w:smartTagPr>
              <w:r w:rsidRPr="00E603EF">
                <w:rPr>
                  <w:rFonts w:ascii="Times New Roman" w:eastAsia="Times New Roman" w:hAnsi="Times New Roman" w:cs="Times New Roman"/>
                  <w:kern w:val="0"/>
                  <w:sz w:val="24"/>
                  <w:szCs w:val="24"/>
                  <w:lang w:eastAsia="lt-LT"/>
                  <w14:ligatures w14:val="none"/>
                </w:rPr>
                <w:t>18 m</w:t>
              </w:r>
            </w:smartTag>
            <w:r w:rsidRPr="00E603EF">
              <w:rPr>
                <w:rFonts w:ascii="Times New Roman" w:eastAsia="Times New Roman" w:hAnsi="Times New Roman" w:cs="Times New Roman"/>
                <w:kern w:val="0"/>
                <w:sz w:val="24"/>
                <w:szCs w:val="24"/>
                <w:lang w:eastAsia="lt-LT"/>
                <w14:ligatures w14:val="none"/>
              </w:rPr>
              <w:t>etų auginantys asmenys.</w:t>
            </w:r>
          </w:p>
          <w:p w14:paraId="45D90658" w14:textId="77777777" w:rsidR="00E603EF" w:rsidRPr="00E603EF" w:rsidRDefault="00E603EF" w:rsidP="00E603EF">
            <w:pPr>
              <w:spacing w:after="0" w:line="240" w:lineRule="auto"/>
              <w:jc w:val="both"/>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spacing w:val="6"/>
                <w:kern w:val="0"/>
                <w:sz w:val="24"/>
                <w:szCs w:val="24"/>
                <w:lang w:eastAsia="lt-LT"/>
                <w14:ligatures w14:val="none"/>
              </w:rPr>
              <w:t>(Tinkamą pažymėkite)</w:t>
            </w:r>
          </w:p>
        </w:tc>
        <w:tc>
          <w:tcPr>
            <w:tcW w:w="1567" w:type="pct"/>
            <w:tcBorders>
              <w:top w:val="single" w:sz="4" w:space="0" w:color="auto"/>
              <w:left w:val="single" w:sz="4" w:space="0" w:color="auto"/>
              <w:bottom w:val="single" w:sz="4" w:space="0" w:color="auto"/>
              <w:right w:val="single" w:sz="4" w:space="0" w:color="auto"/>
            </w:tcBorders>
            <w:vAlign w:val="center"/>
          </w:tcPr>
          <w:p w14:paraId="31D541D9" w14:textId="77777777" w:rsidR="00E603EF" w:rsidRPr="00E603EF" w:rsidRDefault="00E603EF" w:rsidP="00E603EF">
            <w:pPr>
              <w:spacing w:after="0" w:line="240" w:lineRule="auto"/>
              <w:jc w:val="center"/>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Taip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r w:rsidRPr="00E603EF">
              <w:rPr>
                <w:rFonts w:ascii="Times New Roman" w:eastAsia="Times New Roman" w:hAnsi="Times New Roman" w:cs="Times New Roman"/>
                <w:kern w:val="0"/>
                <w:sz w:val="24"/>
                <w:szCs w:val="24"/>
                <w:lang w:eastAsia="lt-LT"/>
                <w14:ligatures w14:val="none"/>
              </w:rPr>
              <w:t xml:space="preserve">        Ne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p>
          <w:p w14:paraId="5D4C008A" w14:textId="77777777" w:rsidR="00E603EF" w:rsidRPr="00E603EF" w:rsidRDefault="00E603EF" w:rsidP="00E603EF">
            <w:pPr>
              <w:spacing w:after="0" w:line="240" w:lineRule="auto"/>
              <w:jc w:val="center"/>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Taip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r w:rsidRPr="00E603EF">
              <w:rPr>
                <w:rFonts w:ascii="Times New Roman" w:eastAsia="Times New Roman" w:hAnsi="Times New Roman" w:cs="Times New Roman"/>
                <w:kern w:val="0"/>
                <w:sz w:val="24"/>
                <w:szCs w:val="24"/>
                <w:lang w:eastAsia="lt-LT"/>
                <w14:ligatures w14:val="none"/>
              </w:rPr>
              <w:t xml:space="preserve">        Ne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p>
          <w:p w14:paraId="47BD9EC0" w14:textId="77777777" w:rsidR="00E603EF" w:rsidRPr="00E603EF" w:rsidRDefault="00E603EF" w:rsidP="00E603EF">
            <w:pPr>
              <w:spacing w:after="0" w:line="240" w:lineRule="auto"/>
              <w:jc w:val="center"/>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Taip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r w:rsidRPr="00E603EF">
              <w:rPr>
                <w:rFonts w:ascii="Times New Roman" w:eastAsia="Times New Roman" w:hAnsi="Times New Roman" w:cs="Times New Roman"/>
                <w:kern w:val="0"/>
                <w:sz w:val="24"/>
                <w:szCs w:val="24"/>
                <w:lang w:eastAsia="lt-LT"/>
                <w14:ligatures w14:val="none"/>
              </w:rPr>
              <w:t xml:space="preserve">        Ne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p>
        </w:tc>
      </w:tr>
      <w:tr w:rsidR="00E603EF" w:rsidRPr="00E603EF" w14:paraId="27D5EE59" w14:textId="77777777" w:rsidTr="00E603EF">
        <w:trPr>
          <w:trHeight w:val="274"/>
        </w:trPr>
        <w:tc>
          <w:tcPr>
            <w:tcW w:w="3433" w:type="pct"/>
            <w:tcBorders>
              <w:top w:val="single" w:sz="4" w:space="0" w:color="auto"/>
              <w:left w:val="single" w:sz="4" w:space="0" w:color="auto"/>
              <w:bottom w:val="single" w:sz="4" w:space="0" w:color="auto"/>
              <w:right w:val="single" w:sz="4" w:space="0" w:color="auto"/>
            </w:tcBorders>
            <w:vAlign w:val="center"/>
          </w:tcPr>
          <w:p w14:paraId="5A6BE323" w14:textId="77777777" w:rsidR="00E603EF" w:rsidRPr="00E603EF" w:rsidRDefault="00E603EF" w:rsidP="00E603EF">
            <w:pPr>
              <w:spacing w:after="0" w:line="240" w:lineRule="auto"/>
              <w:jc w:val="both"/>
              <w:rPr>
                <w:rFonts w:ascii="Times New Roman" w:eastAsia="Times New Roman" w:hAnsi="Times New Roman" w:cs="Times New Roman"/>
                <w:bCs/>
                <w:kern w:val="0"/>
                <w:sz w:val="24"/>
                <w:szCs w:val="24"/>
                <w:lang w:eastAsia="lt-LT"/>
                <w14:ligatures w14:val="none"/>
              </w:rPr>
            </w:pPr>
            <w:r w:rsidRPr="00E603EF">
              <w:rPr>
                <w:rFonts w:ascii="Times New Roman" w:eastAsia="Times New Roman" w:hAnsi="Times New Roman" w:cs="Times New Roman"/>
                <w:bCs/>
                <w:kern w:val="0"/>
                <w:sz w:val="24"/>
                <w:szCs w:val="24"/>
                <w:lang w:eastAsia="lt-LT"/>
                <w14:ligatures w14:val="none"/>
              </w:rPr>
              <w:t>2.4. SVV subjektas įdiegė inovacijas, taiko skaitmeninius sprendimus savo versle ar ūkinėje komercinėje veikloje.</w:t>
            </w:r>
          </w:p>
          <w:p w14:paraId="77F5A91A" w14:textId="77777777" w:rsidR="00E603EF" w:rsidRPr="00E603EF" w:rsidRDefault="00E603EF" w:rsidP="00E603EF">
            <w:pPr>
              <w:spacing w:after="0" w:line="240" w:lineRule="auto"/>
              <w:jc w:val="both"/>
              <w:rPr>
                <w:rFonts w:ascii="Times New Roman" w:eastAsia="Times New Roman" w:hAnsi="Times New Roman" w:cs="Times New Roman"/>
                <w:i/>
                <w:iCs/>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w:t>
            </w:r>
            <w:r w:rsidRPr="00E603EF">
              <w:rPr>
                <w:rFonts w:ascii="Times New Roman" w:eastAsia="Times New Roman" w:hAnsi="Times New Roman" w:cs="Times New Roman"/>
                <w:i/>
                <w:iCs/>
                <w:kern w:val="0"/>
                <w:sz w:val="24"/>
                <w:szCs w:val="24"/>
                <w:lang w:eastAsia="lt-LT"/>
                <w14:ligatures w14:val="none"/>
              </w:rPr>
              <w:t>Jei taip, įrašykite kokias)________________________</w:t>
            </w:r>
          </w:p>
          <w:p w14:paraId="26654029" w14:textId="77777777" w:rsidR="00E603EF" w:rsidRPr="00E603EF" w:rsidRDefault="00E603EF" w:rsidP="00E603EF">
            <w:pPr>
              <w:spacing w:after="0" w:line="240" w:lineRule="auto"/>
              <w:jc w:val="both"/>
              <w:rPr>
                <w:rFonts w:ascii="Times New Roman" w:eastAsia="Times New Roman" w:hAnsi="Times New Roman" w:cs="Times New Roman"/>
                <w:spacing w:val="6"/>
                <w:kern w:val="0"/>
                <w:sz w:val="24"/>
                <w:szCs w:val="24"/>
                <w:lang w:eastAsia="lt-LT"/>
                <w14:ligatures w14:val="none"/>
              </w:rPr>
            </w:pPr>
          </w:p>
        </w:tc>
        <w:tc>
          <w:tcPr>
            <w:tcW w:w="1567" w:type="pct"/>
            <w:tcBorders>
              <w:top w:val="single" w:sz="4" w:space="0" w:color="auto"/>
              <w:left w:val="single" w:sz="4" w:space="0" w:color="auto"/>
              <w:bottom w:val="single" w:sz="4" w:space="0" w:color="auto"/>
              <w:right w:val="single" w:sz="4" w:space="0" w:color="auto"/>
            </w:tcBorders>
            <w:vAlign w:val="center"/>
          </w:tcPr>
          <w:p w14:paraId="155B2629" w14:textId="77777777" w:rsidR="00E603EF" w:rsidRPr="00E603EF" w:rsidRDefault="00E603EF" w:rsidP="00E603EF">
            <w:pPr>
              <w:spacing w:after="0" w:line="240" w:lineRule="auto"/>
              <w:jc w:val="center"/>
              <w:rPr>
                <w:rFonts w:ascii="Times New Roman" w:eastAsia="Times New Roman" w:hAnsi="Times New Roman" w:cs="Times New Roman"/>
                <w:kern w:val="0"/>
                <w:sz w:val="24"/>
                <w:szCs w:val="24"/>
                <w:lang w:eastAsia="lt-LT"/>
                <w14:ligatures w14:val="none"/>
              </w:rPr>
            </w:pPr>
            <w:r w:rsidRPr="00E603EF">
              <w:rPr>
                <w:rFonts w:ascii="Times New Roman" w:eastAsia="Times New Roman" w:hAnsi="Times New Roman" w:cs="Times New Roman"/>
                <w:kern w:val="0"/>
                <w:sz w:val="24"/>
                <w:szCs w:val="24"/>
                <w:lang w:eastAsia="lt-LT"/>
                <w14:ligatures w14:val="none"/>
              </w:rPr>
              <w:t xml:space="preserve">Taip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r w:rsidRPr="00E603EF">
              <w:rPr>
                <w:rFonts w:ascii="Times New Roman" w:eastAsia="Times New Roman" w:hAnsi="Times New Roman" w:cs="Times New Roman"/>
                <w:kern w:val="0"/>
                <w:sz w:val="24"/>
                <w:szCs w:val="24"/>
                <w:lang w:eastAsia="lt-LT"/>
                <w14:ligatures w14:val="none"/>
              </w:rPr>
              <w:t xml:space="preserve">        Ne       </w:t>
            </w:r>
            <w:r w:rsidRPr="00E603EF">
              <w:rPr>
                <w:rFonts w:ascii="Times New Roman" w:eastAsia="Times New Roman" w:hAnsi="Times New Roman" w:cs="Times New Roman"/>
                <w:kern w:val="0"/>
                <w:sz w:val="24"/>
                <w:szCs w:val="24"/>
                <w:lang w:eastAsia="lt-LT"/>
                <w14:ligatures w14:val="none"/>
              </w:rPr>
              <w:fldChar w:fldCharType="begin">
                <w:ffData>
                  <w:name w:val="Check2"/>
                  <w:enabled/>
                  <w:calcOnExit w:val="0"/>
                  <w:checkBox>
                    <w:sizeAuto/>
                    <w:default w:val="0"/>
                  </w:checkBox>
                </w:ffData>
              </w:fldChar>
            </w:r>
            <w:r w:rsidRPr="00E603EF">
              <w:rPr>
                <w:rFonts w:ascii="Times New Roman" w:eastAsia="Times New Roman" w:hAnsi="Times New Roman" w:cs="Times New Roman"/>
                <w:kern w:val="0"/>
                <w:sz w:val="24"/>
                <w:szCs w:val="24"/>
                <w:lang w:eastAsia="lt-LT"/>
                <w14:ligatures w14:val="none"/>
              </w:rPr>
              <w:instrText xml:space="preserve"> FORMCHECKBOX </w:instrText>
            </w:r>
            <w:r w:rsidRPr="00E603EF">
              <w:rPr>
                <w:rFonts w:ascii="Times New Roman" w:eastAsia="Times New Roman" w:hAnsi="Times New Roman" w:cs="Times New Roman"/>
                <w:kern w:val="0"/>
                <w:sz w:val="24"/>
                <w:szCs w:val="24"/>
                <w:lang w:eastAsia="lt-LT"/>
                <w14:ligatures w14:val="none"/>
              </w:rPr>
            </w:r>
            <w:r w:rsidRPr="00E603EF">
              <w:rPr>
                <w:rFonts w:ascii="Times New Roman" w:eastAsia="Times New Roman" w:hAnsi="Times New Roman" w:cs="Times New Roman"/>
                <w:kern w:val="0"/>
                <w:sz w:val="24"/>
                <w:szCs w:val="24"/>
                <w:lang w:eastAsia="lt-LT"/>
                <w14:ligatures w14:val="none"/>
              </w:rPr>
              <w:fldChar w:fldCharType="separate"/>
            </w:r>
            <w:r w:rsidRPr="00E603EF">
              <w:rPr>
                <w:rFonts w:ascii="Times New Roman" w:eastAsia="Times New Roman" w:hAnsi="Times New Roman" w:cs="Times New Roman"/>
                <w:kern w:val="0"/>
                <w:sz w:val="24"/>
                <w:szCs w:val="24"/>
                <w:lang w:eastAsia="lt-LT"/>
                <w14:ligatures w14:val="none"/>
              </w:rPr>
              <w:fldChar w:fldCharType="end"/>
            </w:r>
          </w:p>
          <w:p w14:paraId="64D3AE63" w14:textId="77777777" w:rsidR="00E603EF" w:rsidRPr="00E603EF" w:rsidRDefault="00E603EF" w:rsidP="00E603EF">
            <w:pPr>
              <w:spacing w:after="0" w:line="240" w:lineRule="auto"/>
              <w:jc w:val="center"/>
              <w:rPr>
                <w:rFonts w:ascii="Times New Roman" w:eastAsia="Times New Roman" w:hAnsi="Times New Roman" w:cs="Times New Roman"/>
                <w:i/>
                <w:iCs/>
                <w:kern w:val="0"/>
                <w:sz w:val="24"/>
                <w:szCs w:val="24"/>
                <w:lang w:eastAsia="lt-LT"/>
                <w14:ligatures w14:val="none"/>
              </w:rPr>
            </w:pPr>
          </w:p>
        </w:tc>
      </w:tr>
    </w:tbl>
    <w:p w14:paraId="552592C3" w14:textId="77777777" w:rsidR="00E603EF" w:rsidRPr="00E603EF" w:rsidRDefault="00E603EF" w:rsidP="00E603EF">
      <w:pPr>
        <w:spacing w:after="0" w:line="240" w:lineRule="auto"/>
        <w:jc w:val="both"/>
        <w:rPr>
          <w:rFonts w:ascii="Times New Roman" w:eastAsia="Times New Roman" w:hAnsi="Times New Roman" w:cs="Times New Roman"/>
          <w:b/>
          <w:i/>
          <w:kern w:val="0"/>
          <w:sz w:val="24"/>
          <w:u w:val="single"/>
          <w14:ligatures w14:val="none"/>
        </w:rPr>
      </w:pPr>
    </w:p>
    <w:p w14:paraId="1D7C3927" w14:textId="77777777" w:rsidR="00E603EF" w:rsidRPr="00E603EF" w:rsidRDefault="00E603EF" w:rsidP="00E603EF">
      <w:pPr>
        <w:spacing w:after="0" w:line="240" w:lineRule="auto"/>
        <w:jc w:val="both"/>
        <w:rPr>
          <w:rFonts w:ascii="Times New Roman" w:eastAsia="Times New Roman" w:hAnsi="Times New Roman" w:cs="Times New Roman"/>
          <w:b/>
          <w:i/>
          <w:kern w:val="0"/>
          <w:sz w:val="24"/>
          <w:u w:val="single"/>
          <w14:ligatures w14:val="non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3494"/>
        <w:gridCol w:w="1683"/>
        <w:gridCol w:w="1553"/>
      </w:tblGrid>
      <w:tr w:rsidR="00E603EF" w:rsidRPr="00E603EF" w14:paraId="19CAB5F2" w14:textId="77777777" w:rsidTr="006C58AA">
        <w:tc>
          <w:tcPr>
            <w:tcW w:w="9497" w:type="dxa"/>
            <w:gridSpan w:val="4"/>
            <w:tcBorders>
              <w:top w:val="single" w:sz="4" w:space="0" w:color="auto"/>
              <w:left w:val="single" w:sz="4" w:space="0" w:color="auto"/>
              <w:bottom w:val="single" w:sz="4" w:space="0" w:color="auto"/>
              <w:right w:val="single" w:sz="4" w:space="0" w:color="auto"/>
            </w:tcBorders>
            <w:vAlign w:val="center"/>
          </w:tcPr>
          <w:p w14:paraId="41A95FBD"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b/>
                <w:kern w:val="0"/>
                <w:sz w:val="24"/>
                <w14:ligatures w14:val="none"/>
              </w:rPr>
              <w:t>3. Informacija apie prašomą paramą:</w:t>
            </w:r>
          </w:p>
        </w:tc>
      </w:tr>
      <w:tr w:rsidR="00E603EF" w:rsidRPr="00E603EF" w14:paraId="6943942E" w14:textId="77777777" w:rsidTr="006C58AA">
        <w:tc>
          <w:tcPr>
            <w:tcW w:w="2767" w:type="dxa"/>
            <w:vMerge w:val="restart"/>
            <w:tcBorders>
              <w:top w:val="single" w:sz="4" w:space="0" w:color="auto"/>
              <w:left w:val="single" w:sz="4" w:space="0" w:color="auto"/>
              <w:bottom w:val="single" w:sz="4" w:space="0" w:color="auto"/>
              <w:right w:val="single" w:sz="4" w:space="0" w:color="auto"/>
            </w:tcBorders>
            <w:vAlign w:val="center"/>
          </w:tcPr>
          <w:p w14:paraId="10B2C80E"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spacing w:val="-6"/>
                <w:kern w:val="0"/>
                <w:sz w:val="24"/>
                <w:szCs w:val="24"/>
                <w14:ligatures w14:val="none"/>
              </w:rPr>
              <w:t xml:space="preserve">3.1. Duomenys apie gautas lėšas iš Druskininkų savivaldybės biudžeto lėšų, skirtų verslui remti </w:t>
            </w:r>
            <w:r w:rsidRPr="00E603EF">
              <w:rPr>
                <w:rFonts w:ascii="Times New Roman" w:eastAsia="Times New Roman" w:hAnsi="Times New Roman" w:cs="Times New Roman"/>
                <w:i/>
                <w:iCs/>
                <w:spacing w:val="-6"/>
                <w:kern w:val="0"/>
                <w:sz w:val="24"/>
                <w:szCs w:val="24"/>
                <w14:ligatures w14:val="none"/>
              </w:rPr>
              <w:t>(jei lėšų negauta, pažymima NEGAUTA)</w:t>
            </w:r>
          </w:p>
        </w:tc>
        <w:tc>
          <w:tcPr>
            <w:tcW w:w="3494" w:type="dxa"/>
            <w:tcBorders>
              <w:top w:val="single" w:sz="4" w:space="0" w:color="auto"/>
              <w:left w:val="single" w:sz="4" w:space="0" w:color="auto"/>
              <w:bottom w:val="single" w:sz="4" w:space="0" w:color="auto"/>
              <w:right w:val="single" w:sz="4" w:space="0" w:color="auto"/>
            </w:tcBorders>
            <w:hideMark/>
          </w:tcPr>
          <w:p w14:paraId="35B16AF9"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6"/>
                <w:kern w:val="0"/>
                <w:sz w:val="24"/>
                <w:szCs w:val="24"/>
                <w14:ligatures w14:val="none"/>
              </w:rPr>
            </w:pPr>
            <w:r w:rsidRPr="00E603EF">
              <w:rPr>
                <w:rFonts w:ascii="Times New Roman" w:eastAsia="Times New Roman" w:hAnsi="Times New Roman" w:cs="Times New Roman"/>
                <w:spacing w:val="-6"/>
                <w:kern w:val="0"/>
                <w:sz w:val="24"/>
                <w:szCs w:val="24"/>
                <w14:ligatures w14:val="none"/>
              </w:rPr>
              <w:t>paramos forma</w:t>
            </w:r>
          </w:p>
          <w:p w14:paraId="72619A89"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kern w:val="0"/>
                <w:sz w:val="24"/>
                <w:szCs w:val="24"/>
                <w14:ligatures w14:val="none"/>
              </w:rPr>
            </w:pPr>
            <w:r w:rsidRPr="00E603EF">
              <w:rPr>
                <w:rFonts w:ascii="Times New Roman" w:eastAsia="Times New Roman" w:hAnsi="Times New Roman" w:cs="Times New Roman"/>
                <w:i/>
                <w:iCs/>
                <w:spacing w:val="-6"/>
                <w:kern w:val="0"/>
                <w:sz w:val="24"/>
                <w:szCs w:val="24"/>
                <w14:ligatures w14:val="none"/>
              </w:rPr>
              <w:t>(kokiai veiklai gautos lėšos)</w:t>
            </w:r>
          </w:p>
        </w:tc>
        <w:tc>
          <w:tcPr>
            <w:tcW w:w="1683" w:type="dxa"/>
            <w:tcBorders>
              <w:top w:val="single" w:sz="4" w:space="0" w:color="auto"/>
              <w:left w:val="single" w:sz="4" w:space="0" w:color="auto"/>
              <w:bottom w:val="single" w:sz="4" w:space="0" w:color="auto"/>
              <w:right w:val="single" w:sz="4" w:space="0" w:color="auto"/>
            </w:tcBorders>
            <w:hideMark/>
          </w:tcPr>
          <w:p w14:paraId="25726FEF"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kern w:val="0"/>
                <w:sz w:val="24"/>
                <w:szCs w:val="24"/>
                <w14:ligatures w14:val="none"/>
              </w:rPr>
              <w:t xml:space="preserve">Lėšų gavimo  </w:t>
            </w:r>
          </w:p>
          <w:p w14:paraId="323CE889"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kern w:val="0"/>
                <w:sz w:val="24"/>
                <w:szCs w:val="24"/>
                <w14:ligatures w14:val="none"/>
              </w:rPr>
              <w:t>data</w:t>
            </w:r>
          </w:p>
        </w:tc>
        <w:tc>
          <w:tcPr>
            <w:tcW w:w="1553" w:type="dxa"/>
            <w:tcBorders>
              <w:top w:val="single" w:sz="4" w:space="0" w:color="auto"/>
              <w:left w:val="single" w:sz="4" w:space="0" w:color="auto"/>
              <w:bottom w:val="single" w:sz="4" w:space="0" w:color="auto"/>
              <w:right w:val="single" w:sz="4" w:space="0" w:color="auto"/>
            </w:tcBorders>
            <w:hideMark/>
          </w:tcPr>
          <w:p w14:paraId="65B198E6"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kern w:val="0"/>
                <w:sz w:val="24"/>
                <w:szCs w:val="24"/>
                <w14:ligatures w14:val="none"/>
              </w:rPr>
              <w:t>Gauta lėšų suma, Eur</w:t>
            </w:r>
          </w:p>
        </w:tc>
      </w:tr>
      <w:tr w:rsidR="00E603EF" w:rsidRPr="00E603EF" w14:paraId="2AF3F61D" w14:textId="77777777" w:rsidTr="006C58AA">
        <w:tc>
          <w:tcPr>
            <w:tcW w:w="2767" w:type="dxa"/>
            <w:vMerge/>
            <w:vAlign w:val="center"/>
            <w:hideMark/>
          </w:tcPr>
          <w:p w14:paraId="6098A6BD" w14:textId="77777777" w:rsidR="00E603EF" w:rsidRPr="00E603EF" w:rsidRDefault="00E603EF" w:rsidP="00E603EF">
            <w:pPr>
              <w:spacing w:after="0" w:line="240" w:lineRule="auto"/>
              <w:rPr>
                <w:rFonts w:ascii="Times New Roman" w:eastAsia="Times New Roman" w:hAnsi="Times New Roman" w:cs="Times New Roman"/>
                <w:kern w:val="0"/>
                <w:sz w:val="24"/>
                <w:szCs w:val="24"/>
                <w14:ligatures w14:val="none"/>
              </w:rPr>
            </w:pPr>
          </w:p>
        </w:tc>
        <w:tc>
          <w:tcPr>
            <w:tcW w:w="3494" w:type="dxa"/>
            <w:tcBorders>
              <w:top w:val="single" w:sz="4" w:space="0" w:color="auto"/>
              <w:left w:val="single" w:sz="4" w:space="0" w:color="auto"/>
              <w:bottom w:val="single" w:sz="4" w:space="0" w:color="auto"/>
              <w:right w:val="single" w:sz="4" w:space="0" w:color="auto"/>
            </w:tcBorders>
          </w:tcPr>
          <w:p w14:paraId="5B418E6E"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683" w:type="dxa"/>
            <w:tcBorders>
              <w:top w:val="single" w:sz="4" w:space="0" w:color="auto"/>
              <w:left w:val="single" w:sz="4" w:space="0" w:color="auto"/>
              <w:bottom w:val="single" w:sz="4" w:space="0" w:color="auto"/>
              <w:right w:val="single" w:sz="4" w:space="0" w:color="auto"/>
            </w:tcBorders>
          </w:tcPr>
          <w:p w14:paraId="7D01EFC5"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4E58424A"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r>
      <w:tr w:rsidR="00E603EF" w:rsidRPr="00E603EF" w14:paraId="2F4841F2" w14:textId="77777777" w:rsidTr="006C58AA">
        <w:tc>
          <w:tcPr>
            <w:tcW w:w="2767" w:type="dxa"/>
            <w:vMerge/>
            <w:vAlign w:val="center"/>
            <w:hideMark/>
          </w:tcPr>
          <w:p w14:paraId="6C357938" w14:textId="77777777" w:rsidR="00E603EF" w:rsidRPr="00E603EF" w:rsidRDefault="00E603EF" w:rsidP="00E603EF">
            <w:pPr>
              <w:spacing w:after="0" w:line="240" w:lineRule="auto"/>
              <w:rPr>
                <w:rFonts w:ascii="Times New Roman" w:eastAsia="Times New Roman" w:hAnsi="Times New Roman" w:cs="Times New Roman"/>
                <w:kern w:val="0"/>
                <w:sz w:val="24"/>
                <w:szCs w:val="24"/>
                <w14:ligatures w14:val="none"/>
              </w:rPr>
            </w:pPr>
          </w:p>
        </w:tc>
        <w:tc>
          <w:tcPr>
            <w:tcW w:w="3494" w:type="dxa"/>
            <w:tcBorders>
              <w:top w:val="single" w:sz="4" w:space="0" w:color="auto"/>
              <w:left w:val="single" w:sz="4" w:space="0" w:color="auto"/>
              <w:bottom w:val="single" w:sz="4" w:space="0" w:color="auto"/>
              <w:right w:val="single" w:sz="4" w:space="0" w:color="auto"/>
            </w:tcBorders>
          </w:tcPr>
          <w:p w14:paraId="5A784C82"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683" w:type="dxa"/>
            <w:tcBorders>
              <w:top w:val="single" w:sz="4" w:space="0" w:color="auto"/>
              <w:left w:val="single" w:sz="4" w:space="0" w:color="auto"/>
              <w:bottom w:val="single" w:sz="4" w:space="0" w:color="auto"/>
              <w:right w:val="single" w:sz="4" w:space="0" w:color="auto"/>
            </w:tcBorders>
          </w:tcPr>
          <w:p w14:paraId="541BF81C"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500A1EB1"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r>
      <w:tr w:rsidR="00E603EF" w:rsidRPr="00E603EF" w14:paraId="345329DF" w14:textId="77777777" w:rsidTr="006C58AA">
        <w:tc>
          <w:tcPr>
            <w:tcW w:w="2767" w:type="dxa"/>
            <w:vMerge/>
            <w:vAlign w:val="center"/>
            <w:hideMark/>
          </w:tcPr>
          <w:p w14:paraId="0216ABFF" w14:textId="77777777" w:rsidR="00E603EF" w:rsidRPr="00E603EF" w:rsidRDefault="00E603EF" w:rsidP="00E603EF">
            <w:pPr>
              <w:spacing w:after="0" w:line="240" w:lineRule="auto"/>
              <w:rPr>
                <w:rFonts w:ascii="Times New Roman" w:eastAsia="Times New Roman" w:hAnsi="Times New Roman" w:cs="Times New Roman"/>
                <w:kern w:val="0"/>
                <w:sz w:val="24"/>
                <w:szCs w:val="24"/>
                <w14:ligatures w14:val="none"/>
              </w:rPr>
            </w:pPr>
          </w:p>
        </w:tc>
        <w:tc>
          <w:tcPr>
            <w:tcW w:w="3494" w:type="dxa"/>
            <w:tcBorders>
              <w:top w:val="single" w:sz="4" w:space="0" w:color="auto"/>
              <w:left w:val="single" w:sz="4" w:space="0" w:color="auto"/>
              <w:bottom w:val="single" w:sz="4" w:space="0" w:color="auto"/>
              <w:right w:val="single" w:sz="4" w:space="0" w:color="auto"/>
            </w:tcBorders>
          </w:tcPr>
          <w:p w14:paraId="3AD10943"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683" w:type="dxa"/>
            <w:tcBorders>
              <w:top w:val="single" w:sz="4" w:space="0" w:color="auto"/>
              <w:left w:val="single" w:sz="4" w:space="0" w:color="auto"/>
              <w:bottom w:val="single" w:sz="4" w:space="0" w:color="auto"/>
              <w:right w:val="single" w:sz="4" w:space="0" w:color="auto"/>
            </w:tcBorders>
          </w:tcPr>
          <w:p w14:paraId="005D2EF4"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11DF086E"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r>
      <w:tr w:rsidR="00E603EF" w:rsidRPr="00E603EF" w14:paraId="1BAF97BC" w14:textId="77777777" w:rsidTr="006C58AA">
        <w:tc>
          <w:tcPr>
            <w:tcW w:w="2767" w:type="dxa"/>
            <w:vMerge/>
            <w:vAlign w:val="center"/>
            <w:hideMark/>
          </w:tcPr>
          <w:p w14:paraId="757A23E9" w14:textId="77777777" w:rsidR="00E603EF" w:rsidRPr="00E603EF" w:rsidRDefault="00E603EF" w:rsidP="00E603EF">
            <w:pPr>
              <w:spacing w:after="0" w:line="240" w:lineRule="auto"/>
              <w:rPr>
                <w:rFonts w:ascii="Times New Roman" w:eastAsia="Times New Roman" w:hAnsi="Times New Roman" w:cs="Times New Roman"/>
                <w:kern w:val="0"/>
                <w:sz w:val="24"/>
                <w:szCs w:val="24"/>
                <w14:ligatures w14:val="none"/>
              </w:rPr>
            </w:pPr>
          </w:p>
        </w:tc>
        <w:tc>
          <w:tcPr>
            <w:tcW w:w="3494" w:type="dxa"/>
            <w:tcBorders>
              <w:top w:val="single" w:sz="4" w:space="0" w:color="auto"/>
              <w:left w:val="single" w:sz="4" w:space="0" w:color="auto"/>
              <w:bottom w:val="single" w:sz="4" w:space="0" w:color="auto"/>
              <w:right w:val="single" w:sz="4" w:space="0" w:color="auto"/>
            </w:tcBorders>
          </w:tcPr>
          <w:p w14:paraId="69C09422"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683" w:type="dxa"/>
            <w:tcBorders>
              <w:top w:val="single" w:sz="4" w:space="0" w:color="auto"/>
              <w:left w:val="single" w:sz="4" w:space="0" w:color="auto"/>
              <w:bottom w:val="single" w:sz="4" w:space="0" w:color="auto"/>
              <w:right w:val="single" w:sz="4" w:space="0" w:color="auto"/>
            </w:tcBorders>
          </w:tcPr>
          <w:p w14:paraId="1BFFCB2C"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3F222343"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r>
      <w:tr w:rsidR="00E603EF" w:rsidRPr="00E603EF" w14:paraId="19C860E6" w14:textId="77777777" w:rsidTr="006C58AA">
        <w:tc>
          <w:tcPr>
            <w:tcW w:w="2767" w:type="dxa"/>
            <w:vMerge/>
            <w:vAlign w:val="center"/>
            <w:hideMark/>
          </w:tcPr>
          <w:p w14:paraId="3A5CCB55" w14:textId="77777777" w:rsidR="00E603EF" w:rsidRPr="00E603EF" w:rsidRDefault="00E603EF" w:rsidP="00E603EF">
            <w:pPr>
              <w:spacing w:after="0" w:line="240" w:lineRule="auto"/>
              <w:rPr>
                <w:rFonts w:ascii="Times New Roman" w:eastAsia="Times New Roman" w:hAnsi="Times New Roman" w:cs="Times New Roman"/>
                <w:kern w:val="0"/>
                <w:sz w:val="24"/>
                <w:szCs w:val="24"/>
                <w14:ligatures w14:val="none"/>
              </w:rPr>
            </w:pPr>
          </w:p>
        </w:tc>
        <w:tc>
          <w:tcPr>
            <w:tcW w:w="3494" w:type="dxa"/>
            <w:tcBorders>
              <w:top w:val="single" w:sz="4" w:space="0" w:color="auto"/>
              <w:left w:val="single" w:sz="4" w:space="0" w:color="auto"/>
              <w:bottom w:val="single" w:sz="4" w:space="0" w:color="auto"/>
              <w:right w:val="single" w:sz="4" w:space="0" w:color="auto"/>
            </w:tcBorders>
          </w:tcPr>
          <w:p w14:paraId="14F15306"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683" w:type="dxa"/>
            <w:tcBorders>
              <w:top w:val="single" w:sz="4" w:space="0" w:color="auto"/>
              <w:left w:val="single" w:sz="4" w:space="0" w:color="auto"/>
              <w:bottom w:val="single" w:sz="4" w:space="0" w:color="auto"/>
              <w:right w:val="single" w:sz="4" w:space="0" w:color="auto"/>
            </w:tcBorders>
          </w:tcPr>
          <w:p w14:paraId="090ACA2D"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c>
          <w:tcPr>
            <w:tcW w:w="1553" w:type="dxa"/>
            <w:tcBorders>
              <w:top w:val="single" w:sz="4" w:space="0" w:color="auto"/>
              <w:left w:val="single" w:sz="4" w:space="0" w:color="auto"/>
              <w:bottom w:val="single" w:sz="4" w:space="0" w:color="auto"/>
              <w:right w:val="single" w:sz="4" w:space="0" w:color="auto"/>
            </w:tcBorders>
          </w:tcPr>
          <w:p w14:paraId="7DFACE46"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24"/>
                <w:szCs w:val="24"/>
                <w14:ligatures w14:val="none"/>
              </w:rPr>
            </w:pPr>
          </w:p>
        </w:tc>
      </w:tr>
      <w:tr w:rsidR="00E603EF" w:rsidRPr="00E603EF" w14:paraId="26B6E1A8" w14:textId="77777777" w:rsidTr="006C58AA">
        <w:tc>
          <w:tcPr>
            <w:tcW w:w="2767" w:type="dxa"/>
            <w:tcBorders>
              <w:top w:val="single" w:sz="4" w:space="0" w:color="auto"/>
              <w:left w:val="single" w:sz="4" w:space="0" w:color="auto"/>
              <w:bottom w:val="single" w:sz="4" w:space="0" w:color="auto"/>
              <w:right w:val="single" w:sz="4" w:space="0" w:color="auto"/>
            </w:tcBorders>
            <w:vAlign w:val="center"/>
            <w:hideMark/>
          </w:tcPr>
          <w:p w14:paraId="373A08A2" w14:textId="77777777" w:rsidR="00E603EF" w:rsidRPr="00E603EF" w:rsidRDefault="00E603EF" w:rsidP="00E603EF">
            <w:pPr>
              <w:spacing w:after="0" w:line="240" w:lineRule="auto"/>
              <w:jc w:val="both"/>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spacing w:val="-6"/>
                <w:kern w:val="0"/>
                <w:sz w:val="24"/>
                <w:szCs w:val="24"/>
                <w:lang w:eastAsia="lt-LT"/>
                <w14:ligatures w14:val="none"/>
              </w:rPr>
              <w:t xml:space="preserve">3.2. Trumpas aprašymas, kokiai veiklai prašoma parama ir kaip tai siejama su pagrindine vykdoma veikla </w:t>
            </w:r>
          </w:p>
        </w:tc>
        <w:tc>
          <w:tcPr>
            <w:tcW w:w="6730" w:type="dxa"/>
            <w:gridSpan w:val="3"/>
            <w:tcBorders>
              <w:top w:val="single" w:sz="4" w:space="0" w:color="auto"/>
              <w:left w:val="single" w:sz="4" w:space="0" w:color="auto"/>
              <w:bottom w:val="single" w:sz="4" w:space="0" w:color="auto"/>
              <w:right w:val="single" w:sz="4" w:space="0" w:color="auto"/>
            </w:tcBorders>
            <w:vAlign w:val="center"/>
          </w:tcPr>
          <w:p w14:paraId="486A07B7" w14:textId="77777777" w:rsidR="00E603EF" w:rsidRPr="00E603EF" w:rsidRDefault="00E603EF" w:rsidP="00E603EF">
            <w:pPr>
              <w:spacing w:after="0" w:line="240" w:lineRule="auto"/>
              <w:jc w:val="both"/>
              <w:rPr>
                <w:rFonts w:ascii="Times New Roman" w:eastAsia="Times New Roman" w:hAnsi="Times New Roman" w:cs="Times New Roman"/>
                <w:kern w:val="0"/>
                <w:sz w:val="24"/>
                <w:szCs w:val="24"/>
                <w14:ligatures w14:val="none"/>
              </w:rPr>
            </w:pPr>
          </w:p>
        </w:tc>
      </w:tr>
      <w:tr w:rsidR="00E603EF" w:rsidRPr="00E603EF" w14:paraId="18D9AE68" w14:textId="77777777" w:rsidTr="006C58AA">
        <w:tc>
          <w:tcPr>
            <w:tcW w:w="2767" w:type="dxa"/>
            <w:tcBorders>
              <w:top w:val="single" w:sz="4" w:space="0" w:color="auto"/>
              <w:left w:val="single" w:sz="4" w:space="0" w:color="auto"/>
              <w:bottom w:val="single" w:sz="4" w:space="0" w:color="auto"/>
              <w:right w:val="single" w:sz="4" w:space="0" w:color="auto"/>
            </w:tcBorders>
            <w:hideMark/>
          </w:tcPr>
          <w:p w14:paraId="50FBAC44"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spacing w:val="-6"/>
                <w:kern w:val="0"/>
                <w:sz w:val="24"/>
                <w:szCs w:val="20"/>
                <w14:ligatures w14:val="none"/>
              </w:rPr>
              <w:t>3.3. Jei rengiamas verslo planas,</w:t>
            </w:r>
            <w:r w:rsidRPr="00E603EF">
              <w:rPr>
                <w:rFonts w:ascii="Times New Roman" w:eastAsia="Times New Roman" w:hAnsi="Times New Roman" w:cs="Times New Roman"/>
                <w:kern w:val="0"/>
                <w:sz w:val="24"/>
                <w:szCs w:val="20"/>
                <w14:ligatures w14:val="none"/>
              </w:rPr>
              <w:t xml:space="preserve"> </w:t>
            </w:r>
            <w:r w:rsidRPr="00E603EF">
              <w:rPr>
                <w:rFonts w:ascii="Times New Roman" w:eastAsia="Times New Roman" w:hAnsi="Times New Roman" w:cs="Times New Roman"/>
                <w:bCs/>
                <w:kern w:val="0"/>
                <w:sz w:val="24"/>
                <w:szCs w:val="20"/>
                <w14:ligatures w14:val="none"/>
              </w:rPr>
              <w:t>investicijų projektas</w:t>
            </w:r>
            <w:r w:rsidRPr="00E603EF">
              <w:rPr>
                <w:rFonts w:ascii="Times New Roman" w:eastAsia="Times New Roman" w:hAnsi="Times New Roman" w:cs="Times New Roman"/>
                <w:bCs/>
                <w:spacing w:val="-6"/>
                <w:kern w:val="0"/>
                <w:sz w:val="24"/>
                <w:szCs w:val="20"/>
                <w14:ligatures w14:val="none"/>
              </w:rPr>
              <w:t xml:space="preserve"> ir (a</w:t>
            </w:r>
            <w:r w:rsidRPr="00E603EF">
              <w:rPr>
                <w:rFonts w:ascii="Times New Roman" w:eastAsia="Times New Roman" w:hAnsi="Times New Roman" w:cs="Times New Roman"/>
                <w:spacing w:val="-6"/>
                <w:kern w:val="0"/>
                <w:sz w:val="24"/>
                <w:szCs w:val="20"/>
                <w14:ligatures w14:val="none"/>
              </w:rPr>
              <w:t>r) paraiška gauti finansinę paramą iš kitų fondų, nurodykite projekto tikslus, rezultatus, pasekmes ir poveikį</w:t>
            </w:r>
          </w:p>
        </w:tc>
        <w:tc>
          <w:tcPr>
            <w:tcW w:w="6730" w:type="dxa"/>
            <w:gridSpan w:val="3"/>
            <w:tcBorders>
              <w:top w:val="single" w:sz="4" w:space="0" w:color="auto"/>
              <w:left w:val="single" w:sz="4" w:space="0" w:color="auto"/>
              <w:bottom w:val="single" w:sz="4" w:space="0" w:color="auto"/>
              <w:right w:val="single" w:sz="4" w:space="0" w:color="auto"/>
            </w:tcBorders>
          </w:tcPr>
          <w:p w14:paraId="620C9C6B" w14:textId="77777777" w:rsidR="00E603EF" w:rsidRPr="00E603EF" w:rsidRDefault="00E603EF" w:rsidP="00E6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24"/>
                <w:szCs w:val="24"/>
                <w14:ligatures w14:val="none"/>
              </w:rPr>
            </w:pPr>
          </w:p>
        </w:tc>
      </w:tr>
    </w:tbl>
    <w:p w14:paraId="72049715" w14:textId="77777777" w:rsidR="00E603EF" w:rsidRPr="00E603EF" w:rsidRDefault="00E603EF" w:rsidP="00E603EF">
      <w:pPr>
        <w:spacing w:after="0" w:line="240" w:lineRule="auto"/>
        <w:jc w:val="both"/>
        <w:rPr>
          <w:rFonts w:ascii="Times New Roman" w:eastAsia="Times New Roman" w:hAnsi="Times New Roman" w:cs="Times New Roman"/>
          <w:b/>
          <w:i/>
          <w:kern w:val="0"/>
          <w:sz w:val="24"/>
          <w:u w:val="single"/>
          <w14:ligatures w14:val="none"/>
        </w:rPr>
      </w:pPr>
    </w:p>
    <w:tbl>
      <w:tblPr>
        <w:tblW w:w="9495" w:type="dxa"/>
        <w:tblInd w:w="108" w:type="dxa"/>
        <w:tblCellMar>
          <w:left w:w="10" w:type="dxa"/>
          <w:right w:w="10" w:type="dxa"/>
        </w:tblCellMar>
        <w:tblLook w:val="0000" w:firstRow="0" w:lastRow="0" w:firstColumn="0" w:lastColumn="0" w:noHBand="0" w:noVBand="0"/>
      </w:tblPr>
      <w:tblGrid>
        <w:gridCol w:w="5434"/>
        <w:gridCol w:w="1424"/>
        <w:gridCol w:w="1210"/>
        <w:gridCol w:w="1427"/>
      </w:tblGrid>
      <w:tr w:rsidR="00E603EF" w:rsidRPr="00E603EF" w14:paraId="27E0E85F" w14:textId="77777777" w:rsidTr="00E603EF">
        <w:tc>
          <w:tcPr>
            <w:tcW w:w="80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4EF86" w14:textId="77777777" w:rsidR="00E603EF" w:rsidRPr="00E603EF" w:rsidRDefault="00E603EF" w:rsidP="00E603EF">
            <w:pPr>
              <w:spacing w:after="0" w:line="240" w:lineRule="auto"/>
              <w:ind w:firstLine="34"/>
              <w:rPr>
                <w:rFonts w:ascii="Times New Roman" w:eastAsia="Times New Roman" w:hAnsi="Times New Roman" w:cs="Times New Roman"/>
                <w:b/>
                <w:kern w:val="0"/>
                <w:sz w:val="24"/>
                <w14:ligatures w14:val="none"/>
              </w:rPr>
            </w:pPr>
            <w:r w:rsidRPr="00E603EF">
              <w:rPr>
                <w:rFonts w:ascii="Times New Roman" w:eastAsia="Times New Roman" w:hAnsi="Times New Roman" w:cs="Times New Roman"/>
                <w:b/>
                <w:kern w:val="0"/>
                <w:sz w:val="24"/>
                <w14:ligatures w14:val="none"/>
              </w:rPr>
              <w:t>4. Prašomų finansuoti veiklų įgyvendinimo išlaidos</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6505BAEC" w14:textId="77777777" w:rsidR="00E603EF" w:rsidRPr="00E603EF" w:rsidRDefault="00E603EF" w:rsidP="00E603EF">
            <w:pPr>
              <w:spacing w:after="0" w:line="240" w:lineRule="auto"/>
              <w:ind w:firstLine="34"/>
              <w:rPr>
                <w:rFonts w:ascii="Times New Roman" w:eastAsia="Times New Roman" w:hAnsi="Times New Roman" w:cs="Times New Roman"/>
                <w:b/>
                <w:kern w:val="0"/>
                <w:sz w:val="24"/>
                <w14:ligatures w14:val="none"/>
              </w:rPr>
            </w:pPr>
          </w:p>
        </w:tc>
      </w:tr>
      <w:tr w:rsidR="00E603EF" w:rsidRPr="00E603EF" w14:paraId="2C3DA716"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F48EB" w14:textId="77777777" w:rsidR="00E603EF" w:rsidRPr="00E603EF" w:rsidRDefault="00E603EF" w:rsidP="00E603EF">
            <w:pPr>
              <w:spacing w:after="0" w:line="240" w:lineRule="auto"/>
              <w:ind w:firstLine="34"/>
              <w:jc w:val="center"/>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kern w:val="0"/>
                <w:sz w:val="24"/>
                <w14:ligatures w14:val="none"/>
              </w:rPr>
              <w:t>Veiklų pavadinimas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D595A" w14:textId="77777777" w:rsidR="00E603EF" w:rsidRPr="00E603EF" w:rsidRDefault="00E603EF" w:rsidP="00E603EF">
            <w:pPr>
              <w:spacing w:after="0" w:line="240" w:lineRule="auto"/>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Pažymėkite</w:t>
            </w:r>
          </w:p>
          <w:p w14:paraId="0EB9C6D0" w14:textId="77777777" w:rsidR="00E603EF" w:rsidRPr="00E603EF" w:rsidRDefault="00E603EF" w:rsidP="00E603EF">
            <w:pPr>
              <w:spacing w:after="0" w:line="240" w:lineRule="auto"/>
              <w:jc w:val="center"/>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kern w:val="0"/>
                <w:sz w:val="24"/>
                <w14:ligatures w14:val="none"/>
              </w:rPr>
              <w:t>X</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080CC95F" w14:textId="77777777" w:rsidR="00E603EF" w:rsidRPr="00E603EF" w:rsidRDefault="00E603EF" w:rsidP="00E603EF">
            <w:pPr>
              <w:spacing w:after="0" w:line="240" w:lineRule="auto"/>
              <w:ind w:left="79"/>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Patirtų išlaidų  suma, Eur</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6D95F0A4" w14:textId="77777777" w:rsidR="00E603EF" w:rsidRPr="00E603EF" w:rsidRDefault="00E603EF" w:rsidP="00E603EF">
            <w:pPr>
              <w:spacing w:after="0" w:line="240" w:lineRule="auto"/>
              <w:ind w:left="79"/>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Prašomų kompensuoti išlaidų suma, Eur</w:t>
            </w:r>
          </w:p>
        </w:tc>
      </w:tr>
      <w:tr w:rsidR="00E603EF" w:rsidRPr="00E603EF" w14:paraId="3742FBFF"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FB2DC" w14:textId="77777777" w:rsidR="00E603EF" w:rsidRPr="00E603EF" w:rsidRDefault="00E603EF" w:rsidP="00E603EF">
            <w:pPr>
              <w:spacing w:after="0"/>
              <w:ind w:left="485" w:hanging="485"/>
              <w:jc w:val="both"/>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4.1. Įmonės įregistravimo ir su įmonės steigimu susijusios išlaidos (tvarkos aprašo </w:t>
            </w:r>
            <w:r w:rsidRPr="00E603EF">
              <w:rPr>
                <w:rFonts w:ascii="Times New Roman" w:eastAsia="Times New Roman" w:hAnsi="Times New Roman" w:cs="Times New Roman"/>
                <w:bCs/>
                <w:kern w:val="0"/>
                <w:sz w:val="24"/>
                <w:szCs w:val="24"/>
                <w14:ligatures w14:val="none"/>
              </w:rPr>
              <w:fldChar w:fldCharType="begin"/>
            </w:r>
            <w:r w:rsidRPr="00E603EF">
              <w:rPr>
                <w:rFonts w:ascii="Times New Roman" w:eastAsia="Times New Roman" w:hAnsi="Times New Roman" w:cs="Times New Roman"/>
                <w:bCs/>
                <w:kern w:val="0"/>
                <w:sz w:val="24"/>
                <w:szCs w:val="24"/>
                <w14:ligatures w14:val="none"/>
              </w:rPr>
              <w:instrText xml:space="preserve"> REF  _Ref114130721 \r  \* MERGEFORMAT </w:instrText>
            </w:r>
            <w:r w:rsidRPr="00E603EF">
              <w:rPr>
                <w:rFonts w:ascii="Times New Roman" w:eastAsia="Times New Roman" w:hAnsi="Times New Roman" w:cs="Times New Roman"/>
                <w:bCs/>
                <w:kern w:val="0"/>
                <w:sz w:val="24"/>
                <w:szCs w:val="24"/>
                <w14:ligatures w14:val="none"/>
              </w:rPr>
              <w:fldChar w:fldCharType="separate"/>
            </w:r>
            <w:r w:rsidRPr="00E603EF">
              <w:rPr>
                <w:rFonts w:ascii="Times New Roman" w:eastAsia="Times New Roman" w:hAnsi="Times New Roman" w:cs="Times New Roman"/>
                <w:bCs/>
                <w:kern w:val="0"/>
                <w:sz w:val="24"/>
                <w:szCs w:val="24"/>
                <w14:ligatures w14:val="none"/>
              </w:rPr>
              <w:t>11.1</w:t>
            </w:r>
            <w:r w:rsidRPr="00E603EF">
              <w:rPr>
                <w:rFonts w:ascii="Times New Roman" w:eastAsia="Times New Roman" w:hAnsi="Times New Roman" w:cs="Times New Roman"/>
                <w:bCs/>
                <w:kern w:val="0"/>
                <w:sz w:val="24"/>
                <w:szCs w:val="24"/>
                <w14:ligatures w14:val="none"/>
              </w:rPr>
              <w:fldChar w:fldCharType="end"/>
            </w:r>
            <w:r w:rsidRPr="00E603EF">
              <w:rPr>
                <w:rFonts w:ascii="Times New Roman" w:eastAsia="Times New Roman" w:hAnsi="Times New Roman" w:cs="Times New Roman"/>
                <w:bCs/>
                <w:kern w:val="0"/>
                <w:sz w:val="24"/>
                <w:szCs w:val="24"/>
                <w14:ligatures w14:val="none"/>
              </w:rPr>
              <w:t>.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D80C8"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430250D9"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4AE466A7"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33BD4684"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2B9F" w14:textId="77777777" w:rsidR="00E603EF" w:rsidRPr="00E603EF" w:rsidRDefault="00E603EF" w:rsidP="00E603EF">
            <w:pPr>
              <w:spacing w:after="0"/>
              <w:ind w:left="485" w:hanging="485"/>
              <w:jc w:val="both"/>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4.2. </w:t>
            </w:r>
            <w:r w:rsidRPr="00E603EF">
              <w:rPr>
                <w:rFonts w:ascii="Times New Roman" w:eastAsia="Times New Roman" w:hAnsi="Times New Roman" w:cs="Times New Roman"/>
                <w:bCs/>
                <w:kern w:val="0"/>
                <w:sz w:val="24"/>
                <w:szCs w:val="24"/>
                <w:lang w:eastAsia="lt-LT"/>
                <w14:ligatures w14:val="none"/>
              </w:rPr>
              <w:t>Naujai įsteigtų darbo vietų darbo užmokesčio išlaidoms kompensuoti (tvarkos aprašo 11.2.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83F44"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339FD8A3"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1646C341"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2AC7196A"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0EBD"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4.3. Verslo plano, investicinio projekto, paraiškos parengimo išlaidos (tvarkos aprašo 11.3.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D723A"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72E407CA"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10BBFBA"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58F1E9F4"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6BEFE"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lastRenderedPageBreak/>
              <w:t xml:space="preserve">4.4. </w:t>
            </w:r>
            <w:r w:rsidRPr="00E603EF">
              <w:rPr>
                <w:rFonts w:ascii="Times New Roman" w:eastAsia="Times New Roman" w:hAnsi="Times New Roman" w:cs="Times New Roman"/>
                <w:bCs/>
                <w:kern w:val="0"/>
                <w:sz w:val="24"/>
                <w:szCs w:val="20"/>
                <w14:ligatures w14:val="none"/>
              </w:rPr>
              <w:t xml:space="preserve">Rinkodaros, reklamos priemonių ir dalyvavimo skatinamuosiuose verslo renginiuose išlaidos (tvarkos aprašo </w:t>
            </w:r>
            <w:r w:rsidRPr="00E603EF">
              <w:rPr>
                <w:rFonts w:ascii="Times New Roman" w:eastAsia="Times New Roman" w:hAnsi="Times New Roman" w:cs="Times New Roman"/>
                <w:bCs/>
                <w:kern w:val="0"/>
                <w:sz w:val="24"/>
                <w:szCs w:val="20"/>
                <w14:ligatures w14:val="none"/>
              </w:rPr>
              <w:fldChar w:fldCharType="begin"/>
            </w:r>
            <w:r w:rsidRPr="00E603EF">
              <w:rPr>
                <w:rFonts w:ascii="Times New Roman" w:eastAsia="Times New Roman" w:hAnsi="Times New Roman" w:cs="Times New Roman"/>
                <w:bCs/>
                <w:kern w:val="0"/>
                <w:sz w:val="24"/>
                <w:szCs w:val="20"/>
                <w14:ligatures w14:val="none"/>
              </w:rPr>
              <w:instrText xml:space="preserve"> REF _Ref114145035 \r \h  \* MERGEFORMAT </w:instrText>
            </w:r>
            <w:r w:rsidRPr="00E603EF">
              <w:rPr>
                <w:rFonts w:ascii="Times New Roman" w:eastAsia="Times New Roman" w:hAnsi="Times New Roman" w:cs="Times New Roman"/>
                <w:bCs/>
                <w:kern w:val="0"/>
                <w:sz w:val="24"/>
                <w:szCs w:val="20"/>
                <w14:ligatures w14:val="none"/>
              </w:rPr>
            </w:r>
            <w:r w:rsidRPr="00E603EF">
              <w:rPr>
                <w:rFonts w:ascii="Times New Roman" w:eastAsia="Times New Roman" w:hAnsi="Times New Roman" w:cs="Times New Roman"/>
                <w:bCs/>
                <w:kern w:val="0"/>
                <w:sz w:val="24"/>
                <w:szCs w:val="20"/>
                <w14:ligatures w14:val="none"/>
              </w:rPr>
              <w:fldChar w:fldCharType="separate"/>
            </w:r>
            <w:r w:rsidRPr="00E603EF">
              <w:rPr>
                <w:rFonts w:ascii="Times New Roman" w:eastAsia="Times New Roman" w:hAnsi="Times New Roman" w:cs="Times New Roman"/>
                <w:bCs/>
                <w:kern w:val="0"/>
                <w:sz w:val="24"/>
                <w:szCs w:val="20"/>
                <w14:ligatures w14:val="none"/>
              </w:rPr>
              <w:t>11.4</w:t>
            </w:r>
            <w:r w:rsidRPr="00E603EF">
              <w:rPr>
                <w:rFonts w:ascii="Times New Roman" w:eastAsia="Times New Roman" w:hAnsi="Times New Roman" w:cs="Times New Roman"/>
                <w:bCs/>
                <w:kern w:val="0"/>
                <w:sz w:val="24"/>
                <w:szCs w:val="20"/>
                <w14:ligatures w14:val="none"/>
              </w:rPr>
              <w:fldChar w:fldCharType="end"/>
            </w:r>
            <w:r w:rsidRPr="00E603EF">
              <w:rPr>
                <w:rFonts w:ascii="Times New Roman" w:eastAsia="Times New Roman" w:hAnsi="Times New Roman" w:cs="Times New Roman"/>
                <w:bCs/>
                <w:kern w:val="0"/>
                <w:sz w:val="24"/>
                <w:szCs w:val="20"/>
                <w14:ligatures w14:val="none"/>
              </w:rPr>
              <w:t>.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9D4B0"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0CE1498B"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9CF18A9"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3597B4A9"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91852"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0"/>
                <w14:ligatures w14:val="none"/>
              </w:rPr>
              <w:t>4.5. Interneto svetainės, elektroninės parduotuvės ir kitų elektroninių komercijos priemonių sukūrimo išlaidoms kompensuoti. (tvarkos aprašo 11.5.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6E419"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1E39528C"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182098EF"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19BAEBA7"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A74D7"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4.6. Mokomųjų mokinių bendrovių ir jų jaunimo verslumo iniciatyvų išlaidos (tvarkos aprašo 11.6.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10D7B"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6C4F1C6B"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2023513"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586EEA02"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F1FAA"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4.7. Vienkartinė finansinė parama, įgyvendinant Vietinio užimtumo iniciatyvų programas Druskininkų savivaldybėje (tvarkos aprašo 11.7.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E86DD"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4EA89869"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4EBE2F7"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60D5111A"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4251F"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4.8. Įrangos ir (ar) darbo priemonių įsigijimo išlaidų kompensavimas (tvarkos aprašo 11.8.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0DA4C"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52236CC0"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40FE51B"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1C8E3D5A"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DF98B"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4.9. SVV subjekto veiklai naudojamų patalpų nuomos išlaidos už pirmus veiklos metus (tvarkos aprašo 11.9.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B474C"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32CB2DD7"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7AA5511"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166AECC8"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466D0"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4.10. Infrastruktūros pritaikymo asmenims su judėjimo negalia išlaidų kompensavimas (tvarkos aprašo 11.10.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8E71E"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1B475486"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1A825E5E"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65ED1D6D"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A63B7" w14:textId="77777777" w:rsidR="00E603EF" w:rsidRPr="00E603EF" w:rsidRDefault="00E603EF" w:rsidP="00E603EF">
            <w:pPr>
              <w:spacing w:after="0" w:line="240" w:lineRule="auto"/>
              <w:ind w:left="485" w:hanging="485"/>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4.11. Buhalterijos tvarkymo išlaidų kompensavimas (tvarkos aprašo 11.11 papunktis)</w:t>
            </w:r>
          </w:p>
        </w:tc>
        <w:tc>
          <w:tcPr>
            <w:tcW w:w="1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019A7"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209" w:type="dxa"/>
            <w:tcBorders>
              <w:top w:val="single" w:sz="4" w:space="0" w:color="000000"/>
              <w:left w:val="single" w:sz="4" w:space="0" w:color="000000"/>
              <w:bottom w:val="single" w:sz="4" w:space="0" w:color="000000"/>
              <w:right w:val="single" w:sz="4" w:space="0" w:color="000000"/>
            </w:tcBorders>
            <w:shd w:val="clear" w:color="000000" w:fill="FFFFFF"/>
          </w:tcPr>
          <w:p w14:paraId="55050205"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3C2B5874" w14:textId="77777777" w:rsidR="00E603EF" w:rsidRPr="00E603EF" w:rsidRDefault="00E603EF" w:rsidP="00E603EF">
            <w:pPr>
              <w:spacing w:after="0" w:line="240" w:lineRule="auto"/>
              <w:ind w:firstLine="567"/>
              <w:jc w:val="both"/>
              <w:rPr>
                <w:rFonts w:ascii="Times New Roman" w:eastAsia="Calibri" w:hAnsi="Times New Roman" w:cs="Times New Roman"/>
                <w:b/>
                <w:kern w:val="0"/>
                <w14:ligatures w14:val="none"/>
              </w:rPr>
            </w:pPr>
          </w:p>
        </w:tc>
      </w:tr>
      <w:tr w:rsidR="00E603EF" w:rsidRPr="00E603EF" w14:paraId="00A8818E"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EBCC8" w14:textId="77777777" w:rsidR="00E603EF" w:rsidRPr="00E603EF" w:rsidRDefault="00E603EF" w:rsidP="00E603EF">
            <w:pPr>
              <w:spacing w:after="0" w:line="240" w:lineRule="auto"/>
              <w:ind w:left="485" w:hanging="485"/>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4.12. Bendra patirtų išlaidų suma, Eur</w:t>
            </w:r>
          </w:p>
        </w:tc>
        <w:tc>
          <w:tcPr>
            <w:tcW w:w="26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D2ADD" w14:textId="77777777" w:rsidR="00E603EF" w:rsidRPr="00E603EF" w:rsidRDefault="00E603EF" w:rsidP="00E603EF">
            <w:pPr>
              <w:spacing w:after="0" w:line="240" w:lineRule="auto"/>
              <w:ind w:firstLine="567"/>
              <w:jc w:val="both"/>
              <w:rPr>
                <w:rFonts w:ascii="Times New Roman" w:eastAsia="Calibri" w:hAnsi="Times New Roman" w:cs="Times New Roman"/>
                <w:b/>
                <w:bCs/>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5F920A78" w14:textId="77777777" w:rsidR="00E603EF" w:rsidRPr="00E603EF" w:rsidRDefault="00E603EF" w:rsidP="00E603EF">
            <w:pPr>
              <w:spacing w:after="0" w:line="240" w:lineRule="auto"/>
              <w:ind w:firstLine="567"/>
              <w:jc w:val="both"/>
              <w:rPr>
                <w:rFonts w:ascii="Times New Roman" w:eastAsia="Calibri" w:hAnsi="Times New Roman" w:cs="Times New Roman"/>
                <w:b/>
                <w:bCs/>
                <w:kern w:val="0"/>
                <w14:ligatures w14:val="none"/>
              </w:rPr>
            </w:pPr>
          </w:p>
        </w:tc>
      </w:tr>
      <w:tr w:rsidR="00E603EF" w:rsidRPr="00E603EF" w14:paraId="74590698" w14:textId="77777777" w:rsidTr="00E603EF">
        <w:tc>
          <w:tcPr>
            <w:tcW w:w="5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ED48A" w14:textId="77777777" w:rsidR="00E603EF" w:rsidRPr="00E603EF" w:rsidRDefault="00E603EF" w:rsidP="00E603EF">
            <w:pPr>
              <w:spacing w:after="0" w:line="240" w:lineRule="auto"/>
              <w:ind w:left="485" w:hanging="485"/>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4.13. Prašoma finansuoti išlaidų suma, Eur</w:t>
            </w:r>
          </w:p>
        </w:tc>
        <w:tc>
          <w:tcPr>
            <w:tcW w:w="26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C9591" w14:textId="77777777" w:rsidR="00E603EF" w:rsidRPr="00E603EF" w:rsidRDefault="00E603EF" w:rsidP="00E603EF">
            <w:pPr>
              <w:spacing w:after="0" w:line="240" w:lineRule="auto"/>
              <w:ind w:firstLine="567"/>
              <w:jc w:val="both"/>
              <w:rPr>
                <w:rFonts w:ascii="Times New Roman" w:eastAsia="Calibri" w:hAnsi="Times New Roman" w:cs="Times New Roman"/>
                <w:b/>
                <w:bCs/>
                <w:kern w:val="0"/>
                <w14:ligatures w14:val="none"/>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Pr>
          <w:p w14:paraId="16F29C0B" w14:textId="77777777" w:rsidR="00E603EF" w:rsidRPr="00E603EF" w:rsidRDefault="00E603EF" w:rsidP="00E603EF">
            <w:pPr>
              <w:spacing w:after="0" w:line="240" w:lineRule="auto"/>
              <w:ind w:firstLine="567"/>
              <w:jc w:val="both"/>
              <w:rPr>
                <w:rFonts w:ascii="Times New Roman" w:eastAsia="Calibri" w:hAnsi="Times New Roman" w:cs="Times New Roman"/>
                <w:b/>
                <w:bCs/>
                <w:kern w:val="0"/>
                <w14:ligatures w14:val="none"/>
              </w:rPr>
            </w:pPr>
          </w:p>
        </w:tc>
      </w:tr>
    </w:tbl>
    <w:p w14:paraId="165EE2B1" w14:textId="77777777" w:rsidR="00E603EF" w:rsidRPr="00E603EF" w:rsidRDefault="00E603EF" w:rsidP="00E603EF">
      <w:pPr>
        <w:spacing w:after="0" w:line="240" w:lineRule="auto"/>
        <w:jc w:val="both"/>
        <w:rPr>
          <w:rFonts w:ascii="Times New Roman" w:eastAsia="Times New Roman" w:hAnsi="Times New Roman" w:cs="Times New Roman"/>
          <w:b/>
          <w:kern w:val="0"/>
          <w:sz w:val="24"/>
          <w14:ligatures w14:val="none"/>
        </w:rPr>
      </w:pPr>
    </w:p>
    <w:p w14:paraId="512B6250" w14:textId="77777777" w:rsidR="00E603EF" w:rsidRPr="00E603EF" w:rsidRDefault="00E603EF" w:rsidP="00E603EF">
      <w:pPr>
        <w:spacing w:after="0" w:line="240" w:lineRule="auto"/>
        <w:jc w:val="both"/>
        <w:rPr>
          <w:rFonts w:ascii="Times New Roman" w:eastAsia="Times New Roman" w:hAnsi="Times New Roman" w:cs="Times New Roman"/>
          <w:b/>
          <w:kern w:val="0"/>
          <w:sz w:val="24"/>
          <w14:ligatures w14:val="none"/>
        </w:rPr>
      </w:pPr>
    </w:p>
    <w:tbl>
      <w:tblPr>
        <w:tblW w:w="9526" w:type="dxa"/>
        <w:tblInd w:w="108" w:type="dxa"/>
        <w:tblCellMar>
          <w:left w:w="10" w:type="dxa"/>
          <w:right w:w="10" w:type="dxa"/>
        </w:tblCellMar>
        <w:tblLook w:val="0000" w:firstRow="0" w:lastRow="0" w:firstColumn="0" w:lastColumn="0" w:noHBand="0" w:noVBand="0"/>
      </w:tblPr>
      <w:tblGrid>
        <w:gridCol w:w="1021"/>
        <w:gridCol w:w="7329"/>
        <w:gridCol w:w="1176"/>
      </w:tblGrid>
      <w:tr w:rsidR="00E603EF" w:rsidRPr="00E603EF" w14:paraId="03887DEA" w14:textId="77777777" w:rsidTr="006C58AA">
        <w:trPr>
          <w:trHeight w:val="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771E1" w14:textId="77777777" w:rsidR="00E603EF" w:rsidRPr="00E603EF" w:rsidRDefault="00E603EF" w:rsidP="00E603EF">
            <w:pPr>
              <w:spacing w:after="0" w:line="240" w:lineRule="auto"/>
              <w:ind w:firstLine="34"/>
              <w:jc w:val="both"/>
              <w:rPr>
                <w:rFonts w:ascii="Times New Roman" w:eastAsia="Times New Roman" w:hAnsi="Times New Roman" w:cs="Times New Roman"/>
                <w:b/>
                <w:kern w:val="0"/>
                <w:sz w:val="24"/>
                <w14:ligatures w14:val="none"/>
              </w:rPr>
            </w:pPr>
            <w:r w:rsidRPr="00E603EF">
              <w:rPr>
                <w:rFonts w:ascii="Times New Roman" w:eastAsia="Times New Roman" w:hAnsi="Times New Roman" w:cs="Times New Roman"/>
                <w:b/>
                <w:kern w:val="0"/>
                <w:sz w:val="24"/>
                <w14:ligatures w14:val="none"/>
              </w:rPr>
              <w:t>5. Pridedami dokumentai</w:t>
            </w:r>
          </w:p>
        </w:tc>
      </w:tr>
      <w:tr w:rsidR="00E603EF" w:rsidRPr="00E603EF" w14:paraId="2D3C84A5"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531DD3" w14:textId="77777777" w:rsidR="00E603EF" w:rsidRPr="00E603EF" w:rsidRDefault="00E603EF" w:rsidP="00E603EF">
            <w:pPr>
              <w:spacing w:after="0" w:line="240" w:lineRule="auto"/>
              <w:ind w:firstLine="34"/>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kern w:val="0"/>
                <w:sz w:val="24"/>
                <w14:ligatures w14:val="none"/>
              </w:rPr>
              <w:t>Eil. Nr.</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ABFABF" w14:textId="77777777" w:rsidR="00E603EF" w:rsidRPr="00E603EF" w:rsidRDefault="00E603EF" w:rsidP="00E603EF">
            <w:pPr>
              <w:spacing w:after="0" w:line="240" w:lineRule="auto"/>
              <w:ind w:firstLine="12"/>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kern w:val="0"/>
                <w:sz w:val="24"/>
                <w14:ligatures w14:val="none"/>
              </w:rPr>
              <w:t xml:space="preserve">Dokumentų pavadinimas </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BF5C16" w14:textId="77777777" w:rsidR="00E603EF" w:rsidRPr="00E603EF" w:rsidRDefault="00E603EF" w:rsidP="00E603EF">
            <w:pPr>
              <w:spacing w:after="0" w:line="240" w:lineRule="auto"/>
              <w:ind w:hanging="37"/>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kern w:val="0"/>
                <w:sz w:val="24"/>
                <w14:ligatures w14:val="none"/>
              </w:rPr>
              <w:t>Lapų skaičius</w:t>
            </w:r>
          </w:p>
        </w:tc>
      </w:tr>
      <w:tr w:rsidR="00E603EF" w:rsidRPr="00E603EF" w14:paraId="7BFFFFA5"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980D1"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5.1.</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8F815B" w14:textId="77777777" w:rsidR="00E603EF" w:rsidRPr="00E603EF" w:rsidRDefault="00E603EF" w:rsidP="00E603EF">
            <w:pPr>
              <w:spacing w:after="0" w:line="240" w:lineRule="auto"/>
              <w:ind w:firstLine="12"/>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iCs/>
                <w:kern w:val="0"/>
                <w:sz w:val="24"/>
                <w:szCs w:val="24"/>
                <w14:ligatures w14:val="none"/>
              </w:rPr>
              <w:t>Asmens ar įgalioto asmens dokumento kopija, įgaliojimo kopija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625912"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2BEFF10F"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F63BD"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5.2. </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A21ACF" w14:textId="77777777" w:rsidR="00E603EF" w:rsidRPr="00E603EF" w:rsidRDefault="00E603EF" w:rsidP="00E603EF">
            <w:pPr>
              <w:spacing w:after="0" w:line="240" w:lineRule="auto"/>
              <w:ind w:firstLine="12"/>
              <w:jc w:val="both"/>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0"/>
                <w14:ligatures w14:val="none"/>
              </w:rPr>
              <w:t xml:space="preserve">Juridinio asmens steigimo dokumentų </w:t>
            </w:r>
            <w:r w:rsidRPr="00E603EF">
              <w:rPr>
                <w:rFonts w:ascii="Times New Roman" w:eastAsia="Times New Roman" w:hAnsi="Times New Roman" w:cs="Times New Roman"/>
                <w:i/>
                <w:iCs/>
                <w:kern w:val="0"/>
                <w:sz w:val="20"/>
                <w:szCs w:val="20"/>
                <w14:ligatures w14:val="none"/>
              </w:rPr>
              <w:t>(pvz., įstatai, nuostatai, statutas)</w:t>
            </w:r>
            <w:r w:rsidRPr="00E603EF">
              <w:rPr>
                <w:rFonts w:ascii="Times New Roman" w:eastAsia="Times New Roman" w:hAnsi="Times New Roman" w:cs="Times New Roman"/>
                <w:kern w:val="0"/>
                <w:sz w:val="24"/>
                <w:szCs w:val="20"/>
                <w14:ligatures w14:val="none"/>
              </w:rPr>
              <w:t xml:space="preserve"> kopija/ fizinio asmens tapatybės dokumento kopija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462D"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22996DD5"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FF9595"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5.3.</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A3366" w14:textId="77777777" w:rsidR="00E603EF" w:rsidRPr="00E603EF" w:rsidRDefault="00E603EF" w:rsidP="00E603EF">
            <w:pPr>
              <w:spacing w:after="0" w:line="240" w:lineRule="auto"/>
              <w:ind w:firstLine="12"/>
              <w:rPr>
                <w:rFonts w:ascii="Times New Roman" w:eastAsia="Times New Roman" w:hAnsi="Times New Roman" w:cs="Times New Roman"/>
                <w:bCs/>
                <w:kern w:val="0"/>
                <w14:ligatures w14:val="none"/>
              </w:rPr>
            </w:pPr>
            <w:r w:rsidRPr="00E603EF">
              <w:rPr>
                <w:rFonts w:ascii="Times New Roman" w:eastAsia="Times New Roman" w:hAnsi="Times New Roman" w:cs="Times New Roman"/>
                <w:bCs/>
                <w:kern w:val="0"/>
                <w:sz w:val="24"/>
                <w14:ligatures w14:val="none"/>
              </w:rPr>
              <w:t xml:space="preserve">Valstybinio socialinio draudimo fondo valdybos teritorinio skyriaus pažyma apie įsiskolinimų nebuvimą </w:t>
            </w:r>
            <w:r w:rsidRPr="00E603EF">
              <w:rPr>
                <w:rFonts w:ascii="Times New Roman" w:eastAsia="Times New Roman" w:hAnsi="Times New Roman" w:cs="Times New Roman"/>
                <w:bCs/>
                <w:i/>
                <w:iCs/>
                <w:kern w:val="0"/>
                <w:sz w:val="20"/>
                <w:szCs w:val="20"/>
                <w14:ligatures w14:val="none"/>
              </w:rPr>
              <w:t>(jei Pareiškėjas fizinis asmuo)</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2815B"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448F736B"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173BE6"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5.4.</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1D73F" w14:textId="77777777" w:rsidR="00E603EF" w:rsidRPr="00E603EF" w:rsidRDefault="00E603EF" w:rsidP="00E603EF">
            <w:pPr>
              <w:spacing w:after="0" w:line="240" w:lineRule="auto"/>
              <w:ind w:firstLine="12"/>
              <w:rPr>
                <w:rFonts w:ascii="Times New Roman" w:eastAsia="Times New Roman" w:hAnsi="Times New Roman" w:cs="Times New Roman"/>
                <w:bCs/>
                <w:kern w:val="0"/>
                <w:sz w:val="8"/>
                <w:szCs w:val="8"/>
                <w14:ligatures w14:val="none"/>
              </w:rPr>
            </w:pPr>
          </w:p>
          <w:p w14:paraId="0D8B6CEC" w14:textId="77777777" w:rsidR="00E603EF" w:rsidRPr="00E603EF" w:rsidRDefault="00E603EF" w:rsidP="00E603EF">
            <w:pPr>
              <w:spacing w:after="0" w:line="240" w:lineRule="auto"/>
              <w:ind w:firstLine="12"/>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szCs w:val="24"/>
                <w:lang w:eastAsia="lt-LT"/>
                <w14:ligatures w14:val="none"/>
              </w:rPr>
              <w:t xml:space="preserve">Valstybinės mokesčių inspekcijos pažyma apie įsiskolinimų nebuvimą </w:t>
            </w:r>
            <w:r w:rsidRPr="00E603EF">
              <w:rPr>
                <w:rFonts w:ascii="Times New Roman" w:eastAsia="Times New Roman" w:hAnsi="Times New Roman" w:cs="Times New Roman"/>
                <w:bCs/>
                <w:i/>
                <w:iCs/>
                <w:kern w:val="0"/>
                <w:sz w:val="20"/>
                <w:szCs w:val="20"/>
                <w14:ligatures w14:val="none"/>
              </w:rPr>
              <w:t>(jei Pareiškėjas fizinis asmuo)</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DE55D4"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7A81263C"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4B9BB3"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5.5.</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A0F4F9" w14:textId="77777777" w:rsidR="00E603EF" w:rsidRPr="00E603EF" w:rsidRDefault="00E603EF" w:rsidP="00E603EF">
            <w:pPr>
              <w:spacing w:after="0" w:line="240" w:lineRule="auto"/>
              <w:ind w:firstLine="12"/>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Patirtas išlaidas pagrindžiančių dokumentų kopijos</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E2D138"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4C10F2B7"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4C448"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5.6.</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0ADAFF" w14:textId="77777777" w:rsidR="00E603EF" w:rsidRPr="00E603EF" w:rsidRDefault="00E603EF" w:rsidP="00E603EF">
            <w:pPr>
              <w:spacing w:after="0" w:line="240" w:lineRule="auto"/>
              <w:ind w:firstLine="12"/>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Patirtų išlaidų apmokėjimą patvirtinančių dokumentų kopijos</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801E23"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621A5653" w14:textId="77777777" w:rsidTr="006C58AA">
        <w:trPr>
          <w:trHeight w:val="1"/>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3C33B1"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5.7.</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7E5A4" w14:textId="77777777" w:rsidR="00E603EF" w:rsidRPr="00E603EF" w:rsidRDefault="00E603EF" w:rsidP="00E603EF">
            <w:pPr>
              <w:spacing w:after="0" w:line="240" w:lineRule="auto"/>
              <w:ind w:firstLine="12"/>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szCs w:val="24"/>
                <w:lang w:eastAsia="lt-LT"/>
                <w14:ligatures w14:val="none"/>
              </w:rPr>
              <w:t>Fizinio asmens verslo liudijimo arba individualios veiklos pažymėjimo kopija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51A457"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438AD7AC" w14:textId="77777777" w:rsidTr="006C58A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E9B40"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5.8.</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6ABB5" w14:textId="77777777" w:rsidR="00E603EF" w:rsidRPr="00E603EF" w:rsidRDefault="00E603EF" w:rsidP="00E603EF">
            <w:pPr>
              <w:spacing w:after="0" w:line="240" w:lineRule="auto"/>
              <w:ind w:firstLine="12"/>
              <w:jc w:val="both"/>
              <w:rPr>
                <w:rFonts w:ascii="Times New Roman" w:eastAsia="Times New Roman" w:hAnsi="Times New Roman" w:cs="Times New Roman"/>
                <w:strike/>
                <w:kern w:val="0"/>
                <w14:ligatures w14:val="none"/>
              </w:rPr>
            </w:pPr>
            <w:r w:rsidRPr="00E603EF">
              <w:rPr>
                <w:rFonts w:ascii="Times New Roman" w:eastAsia="Times New Roman" w:hAnsi="Times New Roman" w:cs="Times New Roman"/>
                <w:kern w:val="0"/>
                <w:sz w:val="24"/>
                <w:szCs w:val="20"/>
                <w:lang w:eastAsia="lt-LT"/>
                <w14:ligatures w14:val="none"/>
              </w:rPr>
              <w:t xml:space="preserve">Naujai įsteigtoje darbo vietoje įdarbinto darbuotojo sutikimas tikrinti informaciją Gyventojų duomenų registre apie deklaruotą gyvenamąją vietą </w:t>
            </w:r>
            <w:r w:rsidRPr="00E603EF">
              <w:rPr>
                <w:rFonts w:ascii="Times New Roman" w:eastAsia="Times New Roman" w:hAnsi="Times New Roman" w:cs="Times New Roman"/>
                <w:i/>
                <w:iCs/>
                <w:kern w:val="0"/>
                <w:sz w:val="24"/>
                <w:szCs w:val="20"/>
                <w:lang w:eastAsia="lt-LT"/>
                <w14:ligatures w14:val="none"/>
              </w:rPr>
              <w:t>(laisva forma)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362735"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39B5507B" w14:textId="77777777" w:rsidTr="006C58A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80BCE6"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5.9.</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B8E1C" w14:textId="77777777" w:rsidR="00E603EF" w:rsidRPr="00E603EF" w:rsidRDefault="00E603EF" w:rsidP="00E603EF">
            <w:pPr>
              <w:spacing w:after="0" w:line="240" w:lineRule="auto"/>
              <w:ind w:firstLine="12"/>
              <w:rPr>
                <w:rFonts w:ascii="Times New Roman" w:eastAsia="Times New Roman" w:hAnsi="Times New Roman" w:cs="Times New Roman"/>
                <w:i/>
                <w:iCs/>
                <w:strike/>
                <w:kern w:val="0"/>
                <w:sz w:val="24"/>
                <w:szCs w:val="20"/>
                <w14:ligatures w14:val="none"/>
              </w:rPr>
            </w:pPr>
            <w:r w:rsidRPr="00E603EF">
              <w:rPr>
                <w:rFonts w:ascii="Times New Roman" w:eastAsia="Times New Roman" w:hAnsi="Times New Roman" w:cs="Times New Roman"/>
                <w:kern w:val="0"/>
                <w:sz w:val="24"/>
                <w:szCs w:val="20"/>
                <w:lang w:eastAsia="lt-LT"/>
                <w14:ligatures w14:val="none"/>
              </w:rPr>
              <w:t>Darbdavio pažyma apie darbuotojų skaičių per paskutinius 12 mėnesių</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797BE"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7E63A7E0" w14:textId="77777777" w:rsidTr="006C58A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DD4D48"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t xml:space="preserve">5.10. </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AB1BF" w14:textId="77777777" w:rsidR="00E603EF" w:rsidRPr="00E603EF" w:rsidRDefault="00E603EF" w:rsidP="00E603EF">
            <w:pPr>
              <w:spacing w:after="0" w:line="240" w:lineRule="auto"/>
              <w:ind w:firstLine="12"/>
              <w:jc w:val="both"/>
              <w:rPr>
                <w:rFonts w:ascii="Times New Roman" w:eastAsia="Times New Roman" w:hAnsi="Times New Roman" w:cs="Times New Roman"/>
                <w:kern w:val="0"/>
                <w:sz w:val="24"/>
                <w:szCs w:val="20"/>
                <w:lang w:eastAsia="lt-LT"/>
                <w14:ligatures w14:val="none"/>
              </w:rPr>
            </w:pPr>
            <w:r w:rsidRPr="00E603EF">
              <w:rPr>
                <w:rFonts w:ascii="Times New Roman" w:eastAsia="Times New Roman" w:hAnsi="Times New Roman" w:cs="Times New Roman"/>
                <w:kern w:val="0"/>
                <w:sz w:val="24"/>
                <w:szCs w:val="20"/>
                <w:lang w:eastAsia="lt-LT"/>
                <w14:ligatures w14:val="none"/>
              </w:rPr>
              <w:t>Pažyma apie priskaičiuotą ir išmokėtą darbo užmokestį</w:t>
            </w:r>
            <w:r w:rsidRPr="00E603EF">
              <w:rPr>
                <w:rFonts w:ascii="Times New Roman" w:eastAsia="Times New Roman" w:hAnsi="Times New Roman" w:cs="Times New Roman"/>
                <w:i/>
                <w:iCs/>
                <w:kern w:val="0"/>
                <w:sz w:val="24"/>
                <w:szCs w:val="20"/>
                <w:lang w:eastAsia="lt-LT"/>
                <w14:ligatures w14:val="none"/>
              </w:rPr>
              <w:t xml:space="preserve"> (pagal 11.2. punkte  prašomą kompensuoti veiklą)</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1F07D"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r w:rsidR="00E603EF" w:rsidRPr="00E603EF" w14:paraId="72682315" w14:textId="77777777" w:rsidTr="006C58AA">
        <w:trPr>
          <w:trHeight w:val="542"/>
        </w:trPr>
        <w:tc>
          <w:tcPr>
            <w:tcW w:w="10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2C2C9E" w14:textId="77777777" w:rsidR="00E603EF" w:rsidRPr="00E603EF" w:rsidRDefault="00E603EF" w:rsidP="00E603EF">
            <w:pPr>
              <w:spacing w:after="0" w:line="240" w:lineRule="auto"/>
              <w:ind w:firstLine="34"/>
              <w:rPr>
                <w:rFonts w:ascii="Times New Roman" w:eastAsia="Times New Roman" w:hAnsi="Times New Roman" w:cs="Times New Roman"/>
                <w:bCs/>
                <w:kern w:val="0"/>
                <w:sz w:val="24"/>
                <w:szCs w:val="24"/>
                <w14:ligatures w14:val="none"/>
              </w:rPr>
            </w:pPr>
            <w:r w:rsidRPr="00E603EF">
              <w:rPr>
                <w:rFonts w:ascii="Times New Roman" w:eastAsia="Times New Roman" w:hAnsi="Times New Roman" w:cs="Times New Roman"/>
                <w:bCs/>
                <w:kern w:val="0"/>
                <w:sz w:val="24"/>
                <w:szCs w:val="24"/>
                <w14:ligatures w14:val="none"/>
              </w:rPr>
              <w:lastRenderedPageBreak/>
              <w:t>5.11.</w:t>
            </w:r>
          </w:p>
        </w:tc>
        <w:tc>
          <w:tcPr>
            <w:tcW w:w="73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88722" w14:textId="77777777" w:rsidR="00E603EF" w:rsidRPr="00E603EF" w:rsidRDefault="00E603EF" w:rsidP="00E603EF">
            <w:pPr>
              <w:spacing w:after="0" w:line="240" w:lineRule="auto"/>
              <w:ind w:firstLine="12"/>
              <w:rPr>
                <w:rFonts w:ascii="Times New Roman" w:eastAsia="Times New Roman" w:hAnsi="Times New Roman" w:cs="Times New Roman"/>
                <w:bCs/>
                <w:kern w:val="0"/>
                <w:sz w:val="24"/>
                <w:szCs w:val="24"/>
                <w:lang w:eastAsia="lt-LT"/>
                <w14:ligatures w14:val="none"/>
              </w:rPr>
            </w:pPr>
            <w:r w:rsidRPr="00E603EF">
              <w:rPr>
                <w:rFonts w:ascii="Times New Roman" w:eastAsia="Times New Roman" w:hAnsi="Times New Roman" w:cs="Times New Roman"/>
                <w:bCs/>
                <w:i/>
                <w:kern w:val="0"/>
                <w:sz w:val="24"/>
                <w:szCs w:val="24"/>
                <w14:ligatures w14:val="none"/>
              </w:rPr>
              <w:t>Kiti dokumentai ( nurodyti)</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25061B" w14:textId="77777777" w:rsidR="00E603EF" w:rsidRPr="00E603EF" w:rsidRDefault="00E603EF" w:rsidP="00E603EF">
            <w:pPr>
              <w:spacing w:after="0" w:line="240" w:lineRule="auto"/>
              <w:ind w:hanging="37"/>
              <w:rPr>
                <w:rFonts w:ascii="Times New Roman" w:eastAsia="Calibri" w:hAnsi="Times New Roman" w:cs="Times New Roman"/>
                <w:b/>
                <w:kern w:val="0"/>
                <w14:ligatures w14:val="none"/>
              </w:rPr>
            </w:pPr>
          </w:p>
        </w:tc>
      </w:tr>
    </w:tbl>
    <w:p w14:paraId="2016BE56" w14:textId="77777777" w:rsidR="00E603EF" w:rsidRPr="00E603EF" w:rsidRDefault="00E603EF" w:rsidP="00E603EF">
      <w:pPr>
        <w:spacing w:after="0" w:line="240" w:lineRule="auto"/>
        <w:jc w:val="both"/>
        <w:rPr>
          <w:rFonts w:ascii="Times New Roman" w:eastAsia="Times New Roman" w:hAnsi="Times New Roman" w:cs="Times New Roman"/>
          <w:b/>
          <w:kern w:val="0"/>
          <w:sz w:val="24"/>
          <w14:ligatures w14:val="none"/>
        </w:rPr>
      </w:pPr>
    </w:p>
    <w:p w14:paraId="2390BDB0" w14:textId="77777777" w:rsidR="00E603EF" w:rsidRPr="00E603EF" w:rsidRDefault="00E603EF" w:rsidP="00E603EF">
      <w:pPr>
        <w:spacing w:after="0" w:line="240" w:lineRule="auto"/>
        <w:ind w:firstLine="1276"/>
        <w:jc w:val="both"/>
        <w:rPr>
          <w:rFonts w:ascii="Times New Roman" w:eastAsia="Times New Roman" w:hAnsi="Times New Roman" w:cs="Times New Roman"/>
          <w:bCs/>
          <w:kern w:val="0"/>
          <w:sz w:val="24"/>
          <w:szCs w:val="20"/>
          <w14:ligatures w14:val="none"/>
        </w:rPr>
      </w:pPr>
      <w:bookmarkStart w:id="0" w:name="_Hlk114207126"/>
      <w:r w:rsidRPr="00E603EF">
        <w:rPr>
          <w:rFonts w:ascii="Times New Roman" w:eastAsia="Times New Roman" w:hAnsi="Times New Roman" w:cs="Times New Roman"/>
          <w:bCs/>
          <w:kern w:val="0"/>
          <w:sz w:val="24"/>
          <w14:ligatures w14:val="none"/>
        </w:rPr>
        <w:t>Patvirtinu, kad esu susipažinęs (-</w:t>
      </w:r>
      <w:proofErr w:type="spellStart"/>
      <w:r w:rsidRPr="00E603EF">
        <w:rPr>
          <w:rFonts w:ascii="Times New Roman" w:eastAsia="Times New Roman" w:hAnsi="Times New Roman" w:cs="Times New Roman"/>
          <w:bCs/>
          <w:kern w:val="0"/>
          <w:sz w:val="24"/>
          <w14:ligatures w14:val="none"/>
        </w:rPr>
        <w:t>usi</w:t>
      </w:r>
      <w:proofErr w:type="spellEnd"/>
      <w:r w:rsidRPr="00E603EF">
        <w:rPr>
          <w:rFonts w:ascii="Times New Roman" w:eastAsia="Times New Roman" w:hAnsi="Times New Roman" w:cs="Times New Roman"/>
          <w:bCs/>
          <w:kern w:val="0"/>
          <w:sz w:val="24"/>
          <w14:ligatures w14:val="none"/>
        </w:rPr>
        <w:t xml:space="preserve">) su Druskininkų savivaldybės </w:t>
      </w:r>
      <w:r w:rsidRPr="00E603EF">
        <w:rPr>
          <w:rFonts w:ascii="Times New Roman" w:eastAsia="Times New Roman" w:hAnsi="Times New Roman" w:cs="Times New Roman"/>
          <w:bCs/>
          <w:kern w:val="0"/>
          <w:sz w:val="24"/>
          <w:szCs w:val="20"/>
          <w14:ligatures w14:val="none"/>
        </w:rPr>
        <w:t>paramos smulkiojo ir vidutinio verslo subjektams teikimo tvarkos</w:t>
      </w:r>
      <w:r w:rsidRPr="00E603EF">
        <w:rPr>
          <w:rFonts w:ascii="Times New Roman" w:eastAsia="Times New Roman" w:hAnsi="Times New Roman" w:cs="Times New Roman"/>
          <w:bCs/>
          <w:kern w:val="0"/>
          <w:sz w:val="24"/>
          <w:szCs w:val="24"/>
          <w14:ligatures w14:val="none"/>
        </w:rPr>
        <w:t xml:space="preserve"> aprašu </w:t>
      </w:r>
      <w:r w:rsidRPr="00E603EF">
        <w:rPr>
          <w:rFonts w:ascii="Times New Roman" w:eastAsia="Times New Roman" w:hAnsi="Times New Roman" w:cs="Times New Roman"/>
          <w:bCs/>
          <w:kern w:val="0"/>
          <w:sz w:val="24"/>
          <w14:ligatures w14:val="none"/>
        </w:rPr>
        <w:t xml:space="preserve">ir užtikrinu, kad kompensuojamos išlaidos tuo pačiu metu nėra finansuojamos iš kitų finansinių šaltinių. </w:t>
      </w:r>
    </w:p>
    <w:p w14:paraId="02C9D79E" w14:textId="77777777" w:rsidR="00E603EF" w:rsidRPr="00E603EF" w:rsidRDefault="00E603EF" w:rsidP="00E603EF">
      <w:pPr>
        <w:spacing w:after="0" w:line="240" w:lineRule="auto"/>
        <w:ind w:firstLine="1276"/>
        <w:jc w:val="both"/>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0"/>
          <w14:ligatures w14:val="none"/>
        </w:rPr>
        <w:t>Sutinku, kad informacija, susijusi su įmone, fiziniu ar juridiniu asmeniu, būtų tikrinama valstybės registruose ir duomenų bazėse.</w:t>
      </w:r>
    </w:p>
    <w:p w14:paraId="1461713D" w14:textId="77777777" w:rsidR="00E603EF" w:rsidRPr="00E603EF" w:rsidRDefault="00E603EF" w:rsidP="00E603EF">
      <w:pPr>
        <w:spacing w:after="0" w:line="240" w:lineRule="auto"/>
        <w:ind w:firstLine="1276"/>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Patvirtinu, kad esu smulkiojo ir vidutinio verslo subjektas taip, kaip tai apibrėžia Lietuvos Respublikos smulkiojo ir vidutinio verslo plėtros įstatymas.</w:t>
      </w:r>
    </w:p>
    <w:p w14:paraId="7941E469" w14:textId="77777777" w:rsidR="00E603EF" w:rsidRPr="00E603EF" w:rsidRDefault="00E603EF" w:rsidP="00E603EF">
      <w:pPr>
        <w:spacing w:after="0" w:line="240" w:lineRule="auto"/>
        <w:ind w:firstLine="1276"/>
        <w:jc w:val="both"/>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0"/>
          <w14:ligatures w14:val="none"/>
        </w:rPr>
        <w:t>Sutinku, kad informacija apie mano pateiktą paraišką, nurodant Pareiškėjo pavadinimą, prašomos paramos formą ir skirtą paramos sumą būtų skelbiama Druskininkų savivaldybės interneto svetainėje www.druskininkusavivaldybe.lt .</w:t>
      </w:r>
    </w:p>
    <w:p w14:paraId="6FE48A46" w14:textId="77777777" w:rsidR="00E603EF" w:rsidRPr="00E603EF" w:rsidRDefault="00E603EF" w:rsidP="00E603EF">
      <w:pPr>
        <w:spacing w:after="0" w:line="240" w:lineRule="auto"/>
        <w:ind w:firstLine="1276"/>
        <w:jc w:val="both"/>
        <w:rPr>
          <w:rFonts w:ascii="Times New Roman" w:eastAsia="Times New Roman" w:hAnsi="Times New Roman" w:cs="Times New Roman"/>
          <w:bCs/>
          <w:kern w:val="0"/>
          <w:sz w:val="24"/>
          <w14:ligatures w14:val="none"/>
        </w:rPr>
      </w:pPr>
      <w:r w:rsidRPr="00E603EF">
        <w:rPr>
          <w:rFonts w:ascii="Times New Roman" w:eastAsia="Times New Roman" w:hAnsi="Times New Roman" w:cs="Times New Roman"/>
          <w:bCs/>
          <w:kern w:val="0"/>
          <w:sz w:val="24"/>
          <w14:ligatures w14:val="none"/>
        </w:rPr>
        <w:t xml:space="preserve">Patvirtinu, kad paraiškoje ir kituose dokumentuose pateikta informacija yra teisinga. </w:t>
      </w:r>
    </w:p>
    <w:p w14:paraId="2D99A2A1" w14:textId="77777777" w:rsidR="00E603EF" w:rsidRPr="00E603EF" w:rsidRDefault="00E603EF" w:rsidP="00E603EF">
      <w:pPr>
        <w:spacing w:after="0" w:line="240" w:lineRule="auto"/>
        <w:ind w:firstLine="1276"/>
        <w:jc w:val="both"/>
        <w:rPr>
          <w:rFonts w:ascii="Times New Roman" w:eastAsia="Times New Roman" w:hAnsi="Times New Roman" w:cs="Times New Roman"/>
          <w:kern w:val="0"/>
          <w:sz w:val="24"/>
          <w:szCs w:val="24"/>
          <w14:ligatures w14:val="none"/>
        </w:rPr>
      </w:pPr>
      <w:r w:rsidRPr="00E603EF">
        <w:rPr>
          <w:rFonts w:ascii="Times New Roman" w:eastAsia="Times New Roman" w:hAnsi="Times New Roman" w:cs="Times New Roman"/>
          <w:kern w:val="0"/>
          <w:sz w:val="24"/>
          <w:szCs w:val="24"/>
          <w14:ligatures w14:val="none"/>
        </w:rPr>
        <w:t>Sutinku, kad pateikti asmens duomenys būtų naudojami su mano pateiktos paraiškos įgyvendinimo ir kontrolės procedūromis susijusiais tikslais.</w:t>
      </w:r>
    </w:p>
    <w:p w14:paraId="7A00D66C" w14:textId="51322958" w:rsidR="00E603EF" w:rsidRPr="00E603EF" w:rsidRDefault="00E603EF" w:rsidP="00E603EF">
      <w:pPr>
        <w:spacing w:after="0" w:line="240" w:lineRule="auto"/>
        <w:ind w:firstLine="1276"/>
        <w:jc w:val="both"/>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0"/>
          <w14:ligatures w14:val="none"/>
        </w:rPr>
        <w:t xml:space="preserve">Esu tinkamai informuotas, kad mano asmens duomenų valdytojas – Druskininkų savivaldybės administracija (juridinio asmens kodas 188776264, adresas: Vilniaus al. 18, LT-66119 Druskininkai, tel. (8 313) 55 355, el. p. </w:t>
      </w:r>
      <w:hyperlink r:id="rId5">
        <w:r w:rsidRPr="00E603EF">
          <w:rPr>
            <w:rFonts w:ascii="Times New Roman" w:eastAsia="Times New Roman" w:hAnsi="Times New Roman" w:cs="Times New Roman"/>
            <w:kern w:val="0"/>
            <w:sz w:val="24"/>
            <w:szCs w:val="20"/>
            <w14:ligatures w14:val="none"/>
          </w:rPr>
          <w:t>info@druskininkai.lt</w:t>
        </w:r>
      </w:hyperlink>
      <w:r w:rsidRPr="00E603EF">
        <w:rPr>
          <w:rFonts w:ascii="Times New Roman" w:eastAsia="Times New Roman" w:hAnsi="Times New Roman" w:cs="Times New Roman"/>
          <w:kern w:val="0"/>
          <w:sz w:val="24"/>
          <w:szCs w:val="20"/>
          <w14:ligatures w14:val="none"/>
        </w:rPr>
        <w:t xml:space="preserve">). Duomenų tvarkymo pagrindas – paraiška paramai gauti pagal Paramos smulkiojo ir vidutinio verslo subjektams teikimo tvarkos aprašą, patvirtintą Druskininkų savivaldybės tarybos 2025 m. balandžio </w:t>
      </w:r>
      <w:r w:rsidR="00F3602F" w:rsidRPr="009A2AFF">
        <w:rPr>
          <w:rFonts w:ascii="Times New Roman" w:eastAsia="Times New Roman" w:hAnsi="Times New Roman" w:cs="Times New Roman"/>
          <w:kern w:val="0"/>
          <w:sz w:val="24"/>
          <w:szCs w:val="20"/>
          <w14:ligatures w14:val="none"/>
        </w:rPr>
        <w:t>4</w:t>
      </w:r>
      <w:r w:rsidRPr="00E603EF">
        <w:rPr>
          <w:rFonts w:ascii="Times New Roman" w:eastAsia="Times New Roman" w:hAnsi="Times New Roman" w:cs="Times New Roman"/>
          <w:kern w:val="0"/>
          <w:sz w:val="24"/>
          <w:szCs w:val="20"/>
          <w14:ligatures w14:val="none"/>
        </w:rPr>
        <w:t xml:space="preserve"> d. sprendimu Nr. T1-</w:t>
      </w:r>
      <w:r w:rsidR="00F3602F" w:rsidRPr="009A2AFF">
        <w:rPr>
          <w:rFonts w:ascii="Times New Roman" w:eastAsia="Times New Roman" w:hAnsi="Times New Roman" w:cs="Times New Roman"/>
          <w:kern w:val="0"/>
          <w:sz w:val="24"/>
          <w:szCs w:val="20"/>
          <w14:ligatures w14:val="none"/>
        </w:rPr>
        <w:t>39</w:t>
      </w:r>
      <w:r w:rsidRPr="00E603EF">
        <w:rPr>
          <w:rFonts w:ascii="Times New Roman" w:eastAsia="Times New Roman" w:hAnsi="Times New Roman" w:cs="Times New Roman"/>
          <w:kern w:val="0"/>
          <w:sz w:val="24"/>
          <w:szCs w:val="20"/>
          <w14:ligatures w14:val="none"/>
        </w:rPr>
        <w:t xml:space="preserve"> „Dėl Druskininkų savivaldybės paramos smulkiojo ir vidutinio verslo subjektams teikimo tvarkos aprašo patvirtinimo“. Pateikti duomenys Savivaldybės administracijoje bus saugomi teisės aktų, reglamentuojančių duomenų saugojimo terminus, nustatyta tvarka ir gali būti teikiami asmenims, kurie turi teisę šiuos duomenis gauti teisės aktų nustatyta tvarka.</w:t>
      </w:r>
    </w:p>
    <w:p w14:paraId="0D2EE892" w14:textId="77777777" w:rsidR="00E603EF" w:rsidRPr="00E603EF" w:rsidRDefault="00E603EF" w:rsidP="00E603EF">
      <w:pPr>
        <w:tabs>
          <w:tab w:val="left" w:pos="1134"/>
        </w:tabs>
        <w:spacing w:after="0" w:line="240" w:lineRule="auto"/>
        <w:ind w:firstLine="1276"/>
        <w:jc w:val="both"/>
        <w:rPr>
          <w:rFonts w:ascii="Times New Roman" w:eastAsia="Times New Roman" w:hAnsi="Times New Roman" w:cs="Times New Roman"/>
          <w:kern w:val="0"/>
          <w:sz w:val="24"/>
          <w:szCs w:val="20"/>
          <w14:ligatures w14:val="none"/>
        </w:rPr>
      </w:pPr>
      <w:r w:rsidRPr="00E603EF">
        <w:rPr>
          <w:rFonts w:ascii="Times New Roman" w:eastAsia="Times New Roman" w:hAnsi="Times New Roman" w:cs="Times New Roman"/>
          <w:kern w:val="0"/>
          <w:sz w:val="24"/>
          <w:szCs w:val="24"/>
          <w14:ligatures w14:val="none"/>
        </w:rPr>
        <w:t xml:space="preserve">Esu informuotas, kad turiu teisę susipažinti su savo asmens duomenimis, juos ištaisyti, ištrinti, apriboti jų tvarkymą, juos perkelti, taip pat teisę nesutikti su duomenų tvarkymu, pasikonsultuoti su </w:t>
      </w:r>
      <w:r w:rsidRPr="00E603EF">
        <w:rPr>
          <w:rFonts w:ascii="Times New Roman" w:eastAsia="Times New Roman" w:hAnsi="Times New Roman" w:cs="Times New Roman"/>
          <w:kern w:val="0"/>
          <w:sz w:val="24"/>
          <w:szCs w:val="20"/>
          <w14:ligatures w14:val="none"/>
        </w:rPr>
        <w:t xml:space="preserve">Druskininkų savivaldybės administracijos Duomenų apsaugos pareigūnu el. p. </w:t>
      </w:r>
      <w:proofErr w:type="spellStart"/>
      <w:r w:rsidRPr="00E603EF">
        <w:rPr>
          <w:rFonts w:ascii="Times New Roman" w:eastAsia="Times New Roman" w:hAnsi="Times New Roman" w:cs="Times New Roman"/>
          <w:kern w:val="0"/>
          <w:sz w:val="24"/>
          <w:szCs w:val="20"/>
          <w14:ligatures w14:val="none"/>
        </w:rPr>
        <w:t>dap@druskininkai.lt</w:t>
      </w:r>
      <w:proofErr w:type="spellEnd"/>
      <w:r w:rsidRPr="00E603EF">
        <w:rPr>
          <w:rFonts w:ascii="Times New Roman" w:eastAsia="Times New Roman" w:hAnsi="Times New Roman" w:cs="Times New Roman"/>
          <w:kern w:val="0"/>
          <w:sz w:val="24"/>
          <w:szCs w:val="20"/>
          <w14:ligatures w14:val="none"/>
        </w:rPr>
        <w:t xml:space="preserve"> arba tel. (8 313) 60 745. </w:t>
      </w:r>
      <w:r w:rsidRPr="00E603EF">
        <w:rPr>
          <w:rFonts w:ascii="Times New Roman" w:eastAsia="Times New Roman" w:hAnsi="Times New Roman" w:cs="Times New Roman"/>
          <w:kern w:val="0"/>
          <w:sz w:val="24"/>
          <w:szCs w:val="24"/>
          <w14:ligatures w14:val="none"/>
        </w:rPr>
        <w:t xml:space="preserve">Turiu teisę pateikti skundą Valstybinei duomenų apsaugos inspekcijai el. p. </w:t>
      </w:r>
      <w:proofErr w:type="spellStart"/>
      <w:r w:rsidRPr="00E603EF">
        <w:rPr>
          <w:rFonts w:ascii="Times New Roman" w:eastAsia="Times New Roman" w:hAnsi="Times New Roman" w:cs="Times New Roman"/>
          <w:kern w:val="0"/>
          <w:sz w:val="24"/>
          <w:szCs w:val="24"/>
          <w14:ligatures w14:val="none"/>
        </w:rPr>
        <w:t>ada@ada.lt</w:t>
      </w:r>
      <w:proofErr w:type="spellEnd"/>
      <w:r w:rsidRPr="00E603EF">
        <w:rPr>
          <w:rFonts w:ascii="Times New Roman" w:eastAsia="Times New Roman" w:hAnsi="Times New Roman" w:cs="Times New Roman"/>
          <w:kern w:val="0"/>
          <w:sz w:val="24"/>
          <w:szCs w:val="24"/>
          <w14:ligatures w14:val="none"/>
        </w:rPr>
        <w:t>, jeigu mano asmens duomenis tvarkomi neteisėtai arba neįgyvendinamos mano teisės.</w:t>
      </w:r>
    </w:p>
    <w:bookmarkEnd w:id="0"/>
    <w:p w14:paraId="5B9CDBEA"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r w:rsidRPr="00E603EF">
        <w:rPr>
          <w:rFonts w:ascii="Times New Roman" w:eastAsia="Times New Roman" w:hAnsi="Times New Roman" w:cs="Times New Roman"/>
          <w:b/>
          <w:kern w:val="0"/>
          <w:sz w:val="24"/>
          <w:vertAlign w:val="superscript"/>
          <w14:ligatures w14:val="none"/>
        </w:rPr>
        <w:t>_____________________________________________</w:t>
      </w:r>
      <w:r w:rsidRPr="00E603EF">
        <w:rPr>
          <w:rFonts w:ascii="Times New Roman" w:eastAsia="Times New Roman" w:hAnsi="Times New Roman" w:cs="Times New Roman"/>
          <w:b/>
          <w:kern w:val="0"/>
          <w:sz w:val="24"/>
          <w:vertAlign w:val="superscript"/>
          <w14:ligatures w14:val="none"/>
        </w:rPr>
        <w:tab/>
      </w:r>
      <w:r w:rsidRPr="00E603EF">
        <w:rPr>
          <w:rFonts w:ascii="Times New Roman" w:eastAsia="Times New Roman" w:hAnsi="Times New Roman" w:cs="Times New Roman"/>
          <w:b/>
          <w:kern w:val="0"/>
          <w:sz w:val="24"/>
          <w:vertAlign w:val="superscript"/>
          <w14:ligatures w14:val="none"/>
        </w:rPr>
        <w:tab/>
        <w:t xml:space="preserve">                                      </w:t>
      </w:r>
    </w:p>
    <w:p w14:paraId="2BAD86A9"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r w:rsidRPr="00E603EF">
        <w:rPr>
          <w:rFonts w:ascii="Times New Roman" w:eastAsia="Times New Roman" w:hAnsi="Times New Roman" w:cs="Times New Roman"/>
          <w:b/>
          <w:kern w:val="0"/>
          <w:sz w:val="24"/>
          <w:vertAlign w:val="superscript"/>
          <w14:ligatures w14:val="none"/>
        </w:rPr>
        <w:t>(pareigos)</w:t>
      </w:r>
    </w:p>
    <w:p w14:paraId="3B13D564"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r w:rsidRPr="00E603EF">
        <w:rPr>
          <w:rFonts w:ascii="Times New Roman" w:eastAsia="Times New Roman" w:hAnsi="Times New Roman" w:cs="Times New Roman"/>
          <w:b/>
          <w:kern w:val="0"/>
          <w:sz w:val="24"/>
          <w:vertAlign w:val="superscript"/>
          <w14:ligatures w14:val="none"/>
        </w:rPr>
        <w:t xml:space="preserve"> _____________________________________________</w:t>
      </w:r>
      <w:r w:rsidRPr="00E603EF">
        <w:rPr>
          <w:rFonts w:ascii="Times New Roman" w:eastAsia="Times New Roman" w:hAnsi="Times New Roman" w:cs="Times New Roman"/>
          <w:b/>
          <w:kern w:val="0"/>
          <w:sz w:val="24"/>
          <w:vertAlign w:val="superscript"/>
          <w14:ligatures w14:val="none"/>
        </w:rPr>
        <w:tab/>
      </w:r>
      <w:r w:rsidRPr="00E603EF">
        <w:rPr>
          <w:rFonts w:ascii="Times New Roman" w:eastAsia="Times New Roman" w:hAnsi="Times New Roman" w:cs="Times New Roman"/>
          <w:b/>
          <w:kern w:val="0"/>
          <w:sz w:val="24"/>
          <w:vertAlign w:val="superscript"/>
          <w14:ligatures w14:val="none"/>
        </w:rPr>
        <w:tab/>
        <w:t>_______________________________</w:t>
      </w:r>
    </w:p>
    <w:p w14:paraId="02EE288F"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szCs w:val="20"/>
          <w:vertAlign w:val="superscript"/>
          <w14:ligatures w14:val="none"/>
        </w:rPr>
      </w:pPr>
      <w:r w:rsidRPr="00E603EF">
        <w:rPr>
          <w:rFonts w:ascii="Times New Roman" w:eastAsia="Times New Roman" w:hAnsi="Times New Roman" w:cs="Times New Roman"/>
          <w:b/>
          <w:kern w:val="0"/>
          <w:sz w:val="24"/>
          <w:szCs w:val="20"/>
          <w:vertAlign w:val="superscript"/>
          <w14:ligatures w14:val="none"/>
        </w:rPr>
        <w:t>(vardas, pavardė)</w:t>
      </w:r>
      <w:r w:rsidRPr="00E603EF">
        <w:rPr>
          <w:rFonts w:ascii="Times New Roman" w:eastAsia="Times New Roman" w:hAnsi="Times New Roman" w:cs="Times New Roman"/>
          <w:kern w:val="0"/>
          <w:sz w:val="24"/>
          <w:szCs w:val="20"/>
          <w14:ligatures w14:val="none"/>
        </w:rPr>
        <w:tab/>
      </w:r>
      <w:r w:rsidRPr="00E603EF">
        <w:rPr>
          <w:rFonts w:ascii="Times New Roman" w:eastAsia="Times New Roman" w:hAnsi="Times New Roman" w:cs="Times New Roman"/>
          <w:kern w:val="0"/>
          <w:sz w:val="24"/>
          <w:szCs w:val="20"/>
          <w14:ligatures w14:val="none"/>
        </w:rPr>
        <w:tab/>
      </w:r>
      <w:r w:rsidRPr="00E603EF">
        <w:rPr>
          <w:rFonts w:ascii="Times New Roman" w:eastAsia="Times New Roman" w:hAnsi="Times New Roman" w:cs="Times New Roman"/>
          <w:kern w:val="0"/>
          <w:sz w:val="24"/>
          <w:szCs w:val="20"/>
          <w14:ligatures w14:val="none"/>
        </w:rPr>
        <w:tab/>
      </w:r>
      <w:r w:rsidRPr="00E603EF">
        <w:rPr>
          <w:rFonts w:ascii="Times New Roman" w:eastAsia="Times New Roman" w:hAnsi="Times New Roman" w:cs="Times New Roman"/>
          <w:kern w:val="0"/>
          <w:sz w:val="24"/>
          <w:szCs w:val="20"/>
          <w14:ligatures w14:val="none"/>
        </w:rPr>
        <w:tab/>
      </w:r>
      <w:r w:rsidRPr="00E603EF">
        <w:rPr>
          <w:rFonts w:ascii="Times New Roman" w:eastAsia="Times New Roman" w:hAnsi="Times New Roman" w:cs="Times New Roman"/>
          <w:kern w:val="0"/>
          <w:sz w:val="24"/>
          <w:szCs w:val="20"/>
          <w14:ligatures w14:val="none"/>
        </w:rPr>
        <w:tab/>
      </w:r>
      <w:r w:rsidRPr="00E603EF">
        <w:rPr>
          <w:rFonts w:ascii="Times New Roman" w:eastAsia="Times New Roman" w:hAnsi="Times New Roman" w:cs="Times New Roman"/>
          <w:b/>
          <w:kern w:val="0"/>
          <w:sz w:val="24"/>
          <w:szCs w:val="20"/>
          <w:vertAlign w:val="superscript"/>
          <w14:ligatures w14:val="none"/>
        </w:rPr>
        <w:t xml:space="preserve">   (parašas)    </w:t>
      </w:r>
    </w:p>
    <w:p w14:paraId="0596B784"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020AF3F6"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793DE6E4"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56CFB52A"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7965EB57"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560255B3"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329E9FDA"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0A673049"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33B41BF0"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1FA0A19A"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70645B7F"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55170D13" w14:textId="77777777" w:rsidR="00E603EF" w:rsidRPr="00E603EF" w:rsidRDefault="00E603EF" w:rsidP="00E603EF">
      <w:pPr>
        <w:spacing w:after="0" w:line="240" w:lineRule="auto"/>
        <w:ind w:firstLine="567"/>
        <w:jc w:val="both"/>
        <w:rPr>
          <w:rFonts w:ascii="Times New Roman" w:eastAsia="Times New Roman" w:hAnsi="Times New Roman" w:cs="Times New Roman"/>
          <w:b/>
          <w:kern w:val="0"/>
          <w:sz w:val="24"/>
          <w:vertAlign w:val="superscript"/>
          <w14:ligatures w14:val="none"/>
        </w:rPr>
      </w:pPr>
    </w:p>
    <w:p w14:paraId="2CBB72AE" w14:textId="77777777" w:rsidR="005B2723" w:rsidRDefault="005B2723"/>
    <w:sectPr w:rsidR="005B272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40892"/>
    <w:multiLevelType w:val="hybridMultilevel"/>
    <w:tmpl w:val="D53AD122"/>
    <w:lvl w:ilvl="0" w:tplc="D09468F4">
      <w:start w:val="2"/>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 w15:restartNumberingAfterBreak="0">
    <w:nsid w:val="19463EBB"/>
    <w:multiLevelType w:val="multilevel"/>
    <w:tmpl w:val="7E24C3A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16cid:durableId="812143107">
    <w:abstractNumId w:val="0"/>
  </w:num>
  <w:num w:numId="2" w16cid:durableId="755512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EF"/>
    <w:rsid w:val="000D463D"/>
    <w:rsid w:val="005B2723"/>
    <w:rsid w:val="007461BE"/>
    <w:rsid w:val="009001BA"/>
    <w:rsid w:val="009A2AFF"/>
    <w:rsid w:val="00E603EF"/>
    <w:rsid w:val="00F360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17734"/>
  <w15:chartTrackingRefBased/>
  <w15:docId w15:val="{806AD1FD-2402-42C6-899C-21B33D28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60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60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603EF"/>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603EF"/>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603EF"/>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603E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603E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603E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603E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603E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603E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603E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603E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603E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603E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603E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603E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603E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60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603E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603E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603E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603E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603EF"/>
    <w:rPr>
      <w:i/>
      <w:iCs/>
      <w:color w:val="404040" w:themeColor="text1" w:themeTint="BF"/>
    </w:rPr>
  </w:style>
  <w:style w:type="paragraph" w:styleId="Sraopastraipa">
    <w:name w:val="List Paragraph"/>
    <w:basedOn w:val="prastasis"/>
    <w:uiPriority w:val="34"/>
    <w:qFormat/>
    <w:rsid w:val="00E603EF"/>
    <w:pPr>
      <w:ind w:left="720"/>
      <w:contextualSpacing/>
    </w:pPr>
  </w:style>
  <w:style w:type="character" w:styleId="Rykuspabraukimas">
    <w:name w:val="Intense Emphasis"/>
    <w:basedOn w:val="Numatytasispastraiposriftas"/>
    <w:uiPriority w:val="21"/>
    <w:qFormat/>
    <w:rsid w:val="00E603EF"/>
    <w:rPr>
      <w:i/>
      <w:iCs/>
      <w:color w:val="0F4761" w:themeColor="accent1" w:themeShade="BF"/>
    </w:rPr>
  </w:style>
  <w:style w:type="paragraph" w:styleId="Iskirtacitata">
    <w:name w:val="Intense Quote"/>
    <w:basedOn w:val="prastasis"/>
    <w:next w:val="prastasis"/>
    <w:link w:val="IskirtacitataDiagrama"/>
    <w:uiPriority w:val="30"/>
    <w:qFormat/>
    <w:rsid w:val="00E60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603EF"/>
    <w:rPr>
      <w:i/>
      <w:iCs/>
      <w:color w:val="0F4761" w:themeColor="accent1" w:themeShade="BF"/>
    </w:rPr>
  </w:style>
  <w:style w:type="character" w:styleId="Rykinuoroda">
    <w:name w:val="Intense Reference"/>
    <w:basedOn w:val="Numatytasispastraiposriftas"/>
    <w:uiPriority w:val="32"/>
    <w:qFormat/>
    <w:rsid w:val="00E603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ruskinink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5017</Words>
  <Characters>2861</Characters>
  <Application>Microsoft Office Word</Application>
  <DocSecurity>0</DocSecurity>
  <Lines>23</Lines>
  <Paragraphs>15</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Lukšienė</dc:creator>
  <cp:keywords/>
  <dc:description/>
  <cp:lastModifiedBy>Rasa Lukšienė</cp:lastModifiedBy>
  <cp:revision>3</cp:revision>
  <dcterms:created xsi:type="dcterms:W3CDTF">2025-04-07T05:03:00Z</dcterms:created>
  <dcterms:modified xsi:type="dcterms:W3CDTF">2025-04-07T06:41:00Z</dcterms:modified>
</cp:coreProperties>
</file>