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65EA" w14:textId="77777777" w:rsidR="00E66A0A" w:rsidRPr="00E66A0A" w:rsidRDefault="00E66A0A" w:rsidP="00E66A0A">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E66A0A">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6CBAA536" w14:textId="77777777" w:rsidR="00E66A0A" w:rsidRPr="00E66A0A" w:rsidRDefault="00E66A0A" w:rsidP="00E66A0A">
      <w:pPr>
        <w:spacing w:after="0" w:line="240" w:lineRule="auto"/>
        <w:ind w:firstLine="5670"/>
        <w:rPr>
          <w:rFonts w:ascii="Times New Roman" w:eastAsia="Times New Roman" w:hAnsi="Times New Roman" w:cs="Times New Roman"/>
          <w:bCs/>
          <w:kern w:val="0"/>
          <w:sz w:val="24"/>
          <w:szCs w:val="24"/>
          <w:lang w:eastAsia="lt-LT"/>
          <w14:ligatures w14:val="none"/>
        </w:rPr>
      </w:pPr>
      <w:r w:rsidRPr="00E66A0A">
        <w:rPr>
          <w:rFonts w:ascii="Times New Roman" w:eastAsia="Times New Roman" w:hAnsi="Times New Roman" w:cs="Times New Roman"/>
          <w:color w:val="000000"/>
          <w:kern w:val="0"/>
          <w:sz w:val="24"/>
          <w:szCs w:val="24"/>
          <w:lang w:eastAsia="lt-LT"/>
          <w14:ligatures w14:val="none"/>
        </w:rPr>
        <w:t xml:space="preserve">atliekų </w:t>
      </w:r>
      <w:r w:rsidRPr="00E66A0A">
        <w:rPr>
          <w:rFonts w:ascii="Times New Roman" w:eastAsia="Times New Roman" w:hAnsi="Times New Roman" w:cs="Times New Roman"/>
          <w:bCs/>
          <w:kern w:val="0"/>
          <w:sz w:val="24"/>
          <w:szCs w:val="24"/>
          <w:lang w:eastAsia="lt-LT"/>
          <w14:ligatures w14:val="none"/>
        </w:rPr>
        <w:t xml:space="preserve">ir komunalinėms atliekoms </w:t>
      </w:r>
    </w:p>
    <w:p w14:paraId="4F60F556" w14:textId="77777777" w:rsidR="00E66A0A" w:rsidRPr="00E66A0A" w:rsidRDefault="00E66A0A" w:rsidP="00E66A0A">
      <w:pPr>
        <w:spacing w:after="0" w:line="240" w:lineRule="auto"/>
        <w:ind w:firstLine="5670"/>
        <w:rPr>
          <w:rFonts w:ascii="Times New Roman" w:eastAsia="Times New Roman" w:hAnsi="Times New Roman" w:cs="Times New Roman"/>
          <w:bCs/>
          <w:kern w:val="0"/>
          <w:sz w:val="24"/>
          <w:szCs w:val="24"/>
          <w:lang w:eastAsia="lt-LT"/>
          <w14:ligatures w14:val="none"/>
        </w:rPr>
      </w:pPr>
      <w:r w:rsidRPr="00E66A0A">
        <w:rPr>
          <w:rFonts w:ascii="Times New Roman" w:eastAsia="Times New Roman" w:hAnsi="Times New Roman" w:cs="Times New Roman"/>
          <w:bCs/>
          <w:kern w:val="0"/>
          <w:sz w:val="24"/>
          <w:szCs w:val="24"/>
          <w:lang w:eastAsia="lt-LT"/>
          <w14:ligatures w14:val="none"/>
        </w:rPr>
        <w:t xml:space="preserve">nepriskiriamų buityje susidarančių </w:t>
      </w:r>
    </w:p>
    <w:p w14:paraId="55B0D3A9" w14:textId="77777777" w:rsidR="00E66A0A" w:rsidRPr="00E66A0A" w:rsidRDefault="00E66A0A" w:rsidP="00E66A0A">
      <w:pPr>
        <w:spacing w:after="0" w:line="240" w:lineRule="auto"/>
        <w:ind w:firstLine="5670"/>
        <w:rPr>
          <w:rFonts w:ascii="Times New Roman" w:eastAsia="Times New Roman" w:hAnsi="Times New Roman" w:cs="Times New Roman"/>
          <w:bCs/>
          <w:kern w:val="0"/>
          <w:sz w:val="24"/>
          <w:szCs w:val="24"/>
          <w:lang w:eastAsia="lt-LT"/>
          <w14:ligatures w14:val="none"/>
        </w:rPr>
      </w:pPr>
      <w:r w:rsidRPr="00E66A0A">
        <w:rPr>
          <w:rFonts w:ascii="Times New Roman" w:eastAsia="Times New Roman" w:hAnsi="Times New Roman" w:cs="Times New Roman"/>
          <w:bCs/>
          <w:kern w:val="0"/>
          <w:sz w:val="24"/>
          <w:szCs w:val="24"/>
          <w:lang w:eastAsia="lt-LT"/>
          <w14:ligatures w14:val="none"/>
        </w:rPr>
        <w:t xml:space="preserve">atliekų tvarkymo nuostatų </w:t>
      </w:r>
    </w:p>
    <w:p w14:paraId="7BB4D80D" w14:textId="77777777" w:rsidR="00E66A0A" w:rsidRPr="00E66A0A" w:rsidRDefault="00E66A0A" w:rsidP="00E66A0A">
      <w:pPr>
        <w:spacing w:after="0" w:line="240" w:lineRule="auto"/>
        <w:ind w:firstLine="5670"/>
        <w:rPr>
          <w:rFonts w:ascii="Times New Roman" w:eastAsia="Calibri" w:hAnsi="Times New Roman" w:cs="Times New Roman"/>
          <w:kern w:val="0"/>
          <w:sz w:val="24"/>
          <w:szCs w:val="20"/>
          <w:lang w:eastAsia="lt-LT"/>
          <w14:ligatures w14:val="none"/>
        </w:rPr>
      </w:pPr>
      <w:r w:rsidRPr="00E66A0A">
        <w:rPr>
          <w:rFonts w:ascii="Times New Roman" w:eastAsia="Calibri" w:hAnsi="Times New Roman" w:cs="Times New Roman"/>
          <w:kern w:val="0"/>
          <w:sz w:val="24"/>
          <w:szCs w:val="20"/>
          <w:lang w:eastAsia="lt-LT"/>
          <w14:ligatures w14:val="none"/>
        </w:rPr>
        <w:t>4 priedas</w:t>
      </w:r>
    </w:p>
    <w:p w14:paraId="63D16CDF" w14:textId="77777777" w:rsidR="00E66A0A" w:rsidRPr="00E66A0A" w:rsidRDefault="00E66A0A" w:rsidP="00E66A0A">
      <w:pPr>
        <w:spacing w:after="0" w:line="240" w:lineRule="auto"/>
        <w:ind w:firstLine="5670"/>
        <w:rPr>
          <w:rFonts w:ascii="Times New Roman" w:eastAsia="Calibri" w:hAnsi="Times New Roman" w:cs="Times New Roman"/>
          <w:kern w:val="0"/>
          <w:sz w:val="24"/>
          <w:szCs w:val="20"/>
          <w:lang w:eastAsia="lt-LT"/>
          <w14:ligatures w14:val="none"/>
        </w:rPr>
      </w:pPr>
    </w:p>
    <w:p w14:paraId="744A947B" w14:textId="77777777" w:rsidR="00E66A0A" w:rsidRPr="00E66A0A" w:rsidRDefault="00E66A0A" w:rsidP="00E66A0A">
      <w:pPr>
        <w:spacing w:after="0" w:line="240" w:lineRule="auto"/>
        <w:ind w:firstLine="1298"/>
        <w:jc w:val="center"/>
        <w:rPr>
          <w:rFonts w:ascii="Times New Roman" w:eastAsia="Times New Roman" w:hAnsi="Times New Roman" w:cs="Times New Roman"/>
          <w:b/>
          <w:bCs/>
          <w:kern w:val="0"/>
          <w:sz w:val="24"/>
          <w:szCs w:val="24"/>
          <w14:ligatures w14:val="none"/>
        </w:rPr>
      </w:pPr>
      <w:r w:rsidRPr="00E66A0A">
        <w:rPr>
          <w:rFonts w:ascii="Times New Roman" w:eastAsia="Times New Roman" w:hAnsi="Times New Roman" w:cs="Times New Roman"/>
          <w:b/>
          <w:bCs/>
          <w:kern w:val="0"/>
          <w:sz w:val="24"/>
          <w:szCs w:val="24"/>
          <w14:ligatures w14:val="none"/>
        </w:rPr>
        <w:t xml:space="preserve">(Prašymo - sąžiningumo deklaracijos </w:t>
      </w:r>
      <w:r w:rsidRPr="00E66A0A">
        <w:rPr>
          <w:rFonts w:ascii="Times New Roman" w:eastAsia="Times New Roman" w:hAnsi="Times New Roman" w:cs="Times New Roman"/>
          <w:b/>
          <w:bCs/>
          <w:kern w:val="0"/>
          <w:sz w:val="24"/>
          <w:szCs w:val="20"/>
          <w14:ligatures w14:val="none"/>
        </w:rPr>
        <w:t>dėl nekilnojamojo turto ploto/paskirties tikslinimo</w:t>
      </w:r>
      <w:r w:rsidRPr="00E66A0A">
        <w:rPr>
          <w:rFonts w:ascii="Times New Roman" w:eastAsia="Times New Roman" w:hAnsi="Times New Roman" w:cs="Times New Roman"/>
          <w:b/>
          <w:bCs/>
          <w:kern w:val="0"/>
          <w:sz w:val="24"/>
          <w:szCs w:val="24"/>
          <w14:ligatures w14:val="none"/>
        </w:rPr>
        <w:t xml:space="preserve">, forma) </w:t>
      </w:r>
    </w:p>
    <w:p w14:paraId="6C2F1AFB" w14:textId="77777777" w:rsidR="00E66A0A" w:rsidRPr="00E66A0A" w:rsidRDefault="00E66A0A" w:rsidP="00E66A0A">
      <w:pPr>
        <w:spacing w:after="0" w:line="240" w:lineRule="auto"/>
        <w:ind w:firstLine="1298"/>
        <w:jc w:val="center"/>
        <w:rPr>
          <w:rFonts w:ascii="Times New Roman" w:eastAsia="Times New Roman" w:hAnsi="Times New Roman" w:cs="Times New Roman"/>
          <w:b/>
          <w:bCs/>
          <w:kern w:val="0"/>
          <w:sz w:val="24"/>
          <w:szCs w:val="24"/>
          <w14:ligatures w14:val="none"/>
        </w:rPr>
      </w:pPr>
      <w:r w:rsidRPr="00E66A0A">
        <w:rPr>
          <w:rFonts w:ascii="Times New Roman" w:eastAsia="Times New Roman" w:hAnsi="Times New Roman" w:cs="Times New Roman"/>
          <w:b/>
          <w:bCs/>
          <w:kern w:val="0"/>
          <w:sz w:val="24"/>
          <w:szCs w:val="24"/>
          <w14:ligatures w14:val="none"/>
        </w:rPr>
        <w:t xml:space="preserve"> </w:t>
      </w:r>
    </w:p>
    <w:p w14:paraId="662B0964" w14:textId="77777777" w:rsidR="00E66A0A" w:rsidRPr="00E66A0A" w:rsidRDefault="00E66A0A" w:rsidP="00E66A0A">
      <w:pPr>
        <w:spacing w:after="0" w:line="360" w:lineRule="auto"/>
        <w:rPr>
          <w:rFonts w:ascii="Times New Roman" w:eastAsia="Times New Roman" w:hAnsi="Times New Roman" w:cs="Times New Roman"/>
          <w:kern w:val="0"/>
          <w:sz w:val="24"/>
          <w:szCs w:val="20"/>
          <w:u w:val="single"/>
          <w14:ligatures w14:val="none"/>
        </w:rPr>
      </w:pPr>
      <w:r w:rsidRPr="00E66A0A">
        <w:rPr>
          <w:rFonts w:ascii="Times New Roman" w:eastAsia="Times New Roman" w:hAnsi="Times New Roman" w:cs="Times New Roman"/>
          <w:kern w:val="0"/>
          <w:u w:val="single"/>
          <w14:ligatures w14:val="none"/>
        </w:rPr>
        <w:t xml:space="preserve">   </w:t>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r w:rsidRPr="00E66A0A">
        <w:rPr>
          <w:rFonts w:ascii="Times New Roman" w:eastAsia="Times New Roman" w:hAnsi="Times New Roman" w:cs="Times New Roman"/>
          <w:kern w:val="0"/>
          <w:u w:val="single"/>
          <w14:ligatures w14:val="none"/>
        </w:rPr>
        <w:tab/>
      </w:r>
    </w:p>
    <w:p w14:paraId="1C14250F" w14:textId="77777777" w:rsidR="00E66A0A" w:rsidRPr="00E66A0A" w:rsidRDefault="00E66A0A" w:rsidP="00E66A0A">
      <w:pPr>
        <w:spacing w:after="0" w:line="360" w:lineRule="auto"/>
        <w:jc w:val="center"/>
        <w:rPr>
          <w:rFonts w:ascii="Times New Roman" w:eastAsia="Times New Roman" w:hAnsi="Times New Roman" w:cs="Times New Roman"/>
          <w:kern w:val="0"/>
          <w:sz w:val="18"/>
          <w:szCs w:val="18"/>
          <w14:ligatures w14:val="none"/>
        </w:rPr>
      </w:pPr>
      <w:r w:rsidRPr="00E66A0A">
        <w:rPr>
          <w:rFonts w:ascii="Times New Roman" w:eastAsia="Times New Roman" w:hAnsi="Times New Roman" w:cs="Times New Roman"/>
          <w:kern w:val="0"/>
          <w:sz w:val="18"/>
          <w:szCs w:val="18"/>
          <w14:ligatures w14:val="none"/>
        </w:rPr>
        <w:t>(vardas, pavardė, juridinio asmens pavadinimas)</w:t>
      </w:r>
      <w:r w:rsidRPr="00E66A0A">
        <w:rPr>
          <w:rFonts w:ascii="Times New Roman" w:eastAsia="Times New Roman" w:hAnsi="Times New Roman" w:cs="Times New Roman"/>
          <w:kern w:val="0"/>
          <w:sz w:val="24"/>
          <w:szCs w:val="20"/>
          <w14:ligatures w14:val="none"/>
        </w:rPr>
        <w:t xml:space="preserve"> </w:t>
      </w:r>
    </w:p>
    <w:p w14:paraId="4BDE8139" w14:textId="77777777" w:rsidR="00E66A0A" w:rsidRPr="00E66A0A" w:rsidRDefault="00E66A0A" w:rsidP="00E66A0A">
      <w:pPr>
        <w:spacing w:after="0" w:line="360" w:lineRule="auto"/>
        <w:rPr>
          <w:rFonts w:ascii="Times New Roman" w:eastAsia="Times New Roman" w:hAnsi="Times New Roman" w:cs="Times New Roman"/>
          <w:kern w:val="0"/>
          <w:sz w:val="24"/>
          <w:szCs w:val="20"/>
          <w:u w:val="single"/>
          <w14:ligatures w14:val="none"/>
        </w:rPr>
      </w:pPr>
      <w:r w:rsidRPr="00E66A0A">
        <w:rPr>
          <w:rFonts w:ascii="Times New Roman" w:eastAsia="Times New Roman" w:hAnsi="Times New Roman" w:cs="Times New Roman"/>
          <w:kern w:val="0"/>
          <w:sz w:val="24"/>
          <w:szCs w:val="20"/>
          <w14:ligatures w14:val="none"/>
        </w:rPr>
        <w:t>Asmens kodas/gimimo data, įmonės kodas</w:t>
      </w:r>
      <w:r w:rsidRPr="00E66A0A">
        <w:rPr>
          <w:rFonts w:ascii="Times New Roman" w:eastAsia="Times New Roman" w:hAnsi="Times New Roman" w:cs="Times New Roman"/>
          <w:kern w:val="0"/>
          <w:sz w:val="24"/>
          <w:szCs w:val="20"/>
          <w:u w:val="single"/>
          <w14:ligatures w14:val="none"/>
        </w:rPr>
        <w:t xml:space="preserve"> </w:t>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t xml:space="preserve">                                                               </w:t>
      </w:r>
    </w:p>
    <w:p w14:paraId="32103A34" w14:textId="77777777" w:rsidR="00E66A0A" w:rsidRPr="00E66A0A" w:rsidRDefault="00E66A0A" w:rsidP="00E66A0A">
      <w:pPr>
        <w:spacing w:after="0" w:line="360" w:lineRule="auto"/>
        <w:rPr>
          <w:rFonts w:ascii="Times New Roman" w:eastAsia="Times New Roman" w:hAnsi="Times New Roman" w:cs="Times New Roman"/>
          <w:kern w:val="0"/>
          <w:sz w:val="24"/>
          <w:szCs w:val="20"/>
          <w:u w:val="single"/>
          <w14:ligatures w14:val="none"/>
        </w:rPr>
      </w:pPr>
      <w:r w:rsidRPr="00E66A0A">
        <w:rPr>
          <w:rFonts w:ascii="Times New Roman" w:eastAsia="Times New Roman" w:hAnsi="Times New Roman" w:cs="Times New Roman"/>
          <w:kern w:val="0"/>
          <w:sz w:val="24"/>
          <w:szCs w:val="20"/>
          <w14:ligatures w14:val="none"/>
        </w:rPr>
        <w:t>Vietinės rinkliavos mokėtojo kodas</w:t>
      </w:r>
      <w:r w:rsidRPr="00E66A0A">
        <w:rPr>
          <w:rFonts w:ascii="Times New Roman" w:eastAsia="Times New Roman" w:hAnsi="Times New Roman" w:cs="Times New Roman"/>
          <w:kern w:val="0"/>
          <w:sz w:val="24"/>
          <w:szCs w:val="20"/>
          <w:u w:val="single"/>
          <w14:ligatures w14:val="none"/>
        </w:rPr>
        <w:t xml:space="preserve"> </w:t>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t xml:space="preserve">                                                                                                  </w:t>
      </w:r>
    </w:p>
    <w:p w14:paraId="3395B635" w14:textId="77777777" w:rsidR="00E66A0A" w:rsidRPr="00E66A0A" w:rsidRDefault="00E66A0A" w:rsidP="00E66A0A">
      <w:pPr>
        <w:spacing w:after="0" w:line="240" w:lineRule="auto"/>
        <w:rPr>
          <w:rFonts w:ascii="Times New Roman" w:eastAsia="Times New Roman" w:hAnsi="Times New Roman" w:cs="Times New Roman"/>
          <w:kern w:val="0"/>
          <w:sz w:val="24"/>
          <w:szCs w:val="20"/>
          <w:u w:val="single"/>
          <w14:ligatures w14:val="none"/>
        </w:rPr>
      </w:pPr>
      <w:r w:rsidRPr="00E66A0A">
        <w:rPr>
          <w:rFonts w:ascii="Times New Roman" w:eastAsia="Times New Roman" w:hAnsi="Times New Roman" w:cs="Times New Roman"/>
          <w:kern w:val="0"/>
          <w:sz w:val="24"/>
          <w:szCs w:val="20"/>
          <w14:ligatures w14:val="none"/>
        </w:rPr>
        <w:t>Gyvenančio (-</w:t>
      </w:r>
      <w:proofErr w:type="spellStart"/>
      <w:r w:rsidRPr="00E66A0A">
        <w:rPr>
          <w:rFonts w:ascii="Times New Roman" w:eastAsia="Times New Roman" w:hAnsi="Times New Roman" w:cs="Times New Roman"/>
          <w:kern w:val="0"/>
          <w:sz w:val="24"/>
          <w:szCs w:val="20"/>
          <w14:ligatures w14:val="none"/>
        </w:rPr>
        <w:t>ios</w:t>
      </w:r>
      <w:proofErr w:type="spellEnd"/>
      <w:r w:rsidRPr="00E66A0A">
        <w:rPr>
          <w:rFonts w:ascii="Times New Roman" w:eastAsia="Times New Roman" w:hAnsi="Times New Roman" w:cs="Times New Roman"/>
          <w:kern w:val="0"/>
          <w:sz w:val="24"/>
          <w:szCs w:val="20"/>
          <w14:ligatures w14:val="none"/>
        </w:rPr>
        <w:t>) adresu:</w:t>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14:ligatures w14:val="none"/>
        </w:rPr>
        <w:tab/>
      </w:r>
      <w:r w:rsidRPr="00E66A0A">
        <w:rPr>
          <w:rFonts w:ascii="Times New Roman" w:eastAsia="Times New Roman" w:hAnsi="Times New Roman" w:cs="Times New Roman"/>
          <w:kern w:val="0"/>
          <w:sz w:val="24"/>
          <w:szCs w:val="20"/>
          <w14:ligatures w14:val="none"/>
        </w:rPr>
        <w:tab/>
      </w:r>
      <w:r w:rsidRPr="00E66A0A">
        <w:rPr>
          <w:rFonts w:ascii="Times New Roman" w:eastAsia="Times New Roman" w:hAnsi="Times New Roman" w:cs="Times New Roman"/>
          <w:kern w:val="0"/>
          <w:sz w:val="24"/>
          <w:szCs w:val="20"/>
          <w14:ligatures w14:val="none"/>
        </w:rPr>
        <w:tab/>
      </w:r>
      <w:r w:rsidRPr="00E66A0A">
        <w:rPr>
          <w:rFonts w:ascii="Times New Roman" w:eastAsia="Times New Roman" w:hAnsi="Times New Roman" w:cs="Times New Roman"/>
          <w:kern w:val="0"/>
          <w:sz w:val="24"/>
          <w:szCs w:val="20"/>
          <w14:ligatures w14:val="none"/>
        </w:rPr>
        <w:tab/>
      </w:r>
      <w:r w:rsidRPr="00E66A0A">
        <w:rPr>
          <w:rFonts w:ascii="Times New Roman" w:eastAsia="Times New Roman" w:hAnsi="Times New Roman" w:cs="Times New Roman"/>
          <w:kern w:val="0"/>
          <w:sz w:val="24"/>
          <w:szCs w:val="20"/>
          <w14:ligatures w14:val="none"/>
        </w:rPr>
        <w:tab/>
      </w:r>
      <w:r w:rsidRPr="00E66A0A">
        <w:rPr>
          <w:rFonts w:ascii="Times New Roman" w:eastAsia="Times New Roman" w:hAnsi="Times New Roman" w:cs="Times New Roman"/>
          <w:kern w:val="0"/>
          <w:sz w:val="24"/>
          <w:szCs w:val="20"/>
          <w14:ligatures w14:val="none"/>
        </w:rPr>
        <w:tab/>
      </w:r>
    </w:p>
    <w:p w14:paraId="117BD684" w14:textId="77777777" w:rsidR="00E66A0A" w:rsidRPr="00E66A0A" w:rsidRDefault="00E66A0A" w:rsidP="00E66A0A">
      <w:pPr>
        <w:spacing w:after="0" w:line="360" w:lineRule="auto"/>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Telefonas</w:t>
      </w:r>
      <w:r w:rsidRPr="00E66A0A">
        <w:rPr>
          <w:rFonts w:ascii="Times New Roman" w:eastAsia="Times New Roman" w:hAnsi="Times New Roman" w:cs="Times New Roman"/>
          <w:kern w:val="0"/>
          <w:sz w:val="24"/>
          <w:szCs w:val="20"/>
          <w:u w:val="single"/>
          <w14:ligatures w14:val="none"/>
        </w:rPr>
        <w:t xml:space="preserve">                                                                  , </w:t>
      </w:r>
      <w:r w:rsidRPr="00E66A0A">
        <w:rPr>
          <w:rFonts w:ascii="Times New Roman" w:eastAsia="Times New Roman" w:hAnsi="Times New Roman" w:cs="Times New Roman"/>
          <w:kern w:val="0"/>
          <w:sz w:val="24"/>
          <w:szCs w:val="20"/>
          <w14:ligatures w14:val="none"/>
        </w:rPr>
        <w:t xml:space="preserve">el. paštas </w:t>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r>
      <w:r w:rsidRPr="00E66A0A">
        <w:rPr>
          <w:rFonts w:ascii="Times New Roman" w:eastAsia="Times New Roman" w:hAnsi="Times New Roman" w:cs="Times New Roman"/>
          <w:kern w:val="0"/>
          <w:sz w:val="24"/>
          <w:szCs w:val="20"/>
          <w:u w:val="single"/>
          <w14:ligatures w14:val="none"/>
        </w:rPr>
        <w:tab/>
        <w:t xml:space="preserve">                                                       </w:t>
      </w:r>
      <w:r w:rsidRPr="00E66A0A">
        <w:rPr>
          <w:rFonts w:ascii="Times New Roman" w:eastAsia="Times New Roman" w:hAnsi="Times New Roman" w:cs="Times New Roman"/>
          <w:kern w:val="0"/>
          <w14:ligatures w14:val="none"/>
        </w:rPr>
        <w:t xml:space="preserve"> </w:t>
      </w:r>
    </w:p>
    <w:p w14:paraId="56E12F76" w14:textId="77777777" w:rsidR="00E66A0A" w:rsidRPr="00E66A0A" w:rsidRDefault="00E66A0A" w:rsidP="00E66A0A">
      <w:pPr>
        <w:spacing w:after="0" w:line="240" w:lineRule="auto"/>
        <w:ind w:right="56" w:firstLine="26"/>
        <w:rPr>
          <w:rFonts w:ascii="Times New Roman" w:eastAsia="Times New Roman" w:hAnsi="Times New Roman" w:cs="Times New Roman"/>
          <w:b/>
          <w:bCs/>
          <w:kern w:val="0"/>
          <w14:ligatures w14:val="none"/>
        </w:rPr>
      </w:pPr>
      <w:r w:rsidRPr="00E66A0A">
        <w:rPr>
          <w:rFonts w:ascii="Times New Roman" w:eastAsia="Times New Roman" w:hAnsi="Times New Roman" w:cs="Times New Roman"/>
          <w:b/>
          <w:bCs/>
          <w:kern w:val="0"/>
          <w14:ligatures w14:val="none"/>
        </w:rPr>
        <w:t xml:space="preserve"> </w:t>
      </w:r>
    </w:p>
    <w:p w14:paraId="17E6B3D6" w14:textId="77777777" w:rsidR="00E66A0A" w:rsidRPr="00E66A0A" w:rsidRDefault="00E66A0A" w:rsidP="00E66A0A">
      <w:pPr>
        <w:spacing w:after="0" w:line="240" w:lineRule="auto"/>
        <w:ind w:right="56" w:firstLine="26"/>
        <w:rPr>
          <w:rFonts w:ascii="Times New Roman" w:eastAsia="Times New Roman" w:hAnsi="Times New Roman" w:cs="Times New Roman"/>
          <w:b/>
          <w:bCs/>
          <w:kern w:val="0"/>
          <w:sz w:val="24"/>
          <w:szCs w:val="20"/>
          <w14:ligatures w14:val="none"/>
        </w:rPr>
      </w:pPr>
      <w:r w:rsidRPr="00E66A0A">
        <w:rPr>
          <w:rFonts w:ascii="Times New Roman" w:eastAsia="Times New Roman" w:hAnsi="Times New Roman" w:cs="Times New Roman"/>
          <w:b/>
          <w:bCs/>
          <w:kern w:val="0"/>
          <w:sz w:val="24"/>
          <w:szCs w:val="20"/>
          <w14:ligatures w14:val="none"/>
        </w:rPr>
        <w:t>Druskininkų savivaldybės administracijai</w:t>
      </w:r>
    </w:p>
    <w:p w14:paraId="088DD6C9" w14:textId="77777777" w:rsidR="00E66A0A" w:rsidRPr="00E66A0A" w:rsidRDefault="00E66A0A" w:rsidP="00E66A0A">
      <w:pPr>
        <w:shd w:val="clear" w:color="auto" w:fill="FFFFFF"/>
        <w:spacing w:after="0" w:line="240" w:lineRule="auto"/>
        <w:ind w:right="56" w:firstLine="26"/>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44759FC8" w14:textId="77777777" w:rsidR="00E66A0A" w:rsidRPr="00E66A0A" w:rsidRDefault="00E66A0A" w:rsidP="00E66A0A">
      <w:pPr>
        <w:spacing w:after="0" w:line="240" w:lineRule="auto"/>
        <w:jc w:val="center"/>
        <w:rPr>
          <w:rFonts w:ascii="Times New Roman" w:eastAsia="Times New Roman" w:hAnsi="Times New Roman" w:cs="Times New Roman"/>
          <w:b/>
          <w:bCs/>
          <w:kern w:val="0"/>
          <w:sz w:val="24"/>
          <w:szCs w:val="20"/>
          <w14:ligatures w14:val="none"/>
        </w:rPr>
      </w:pPr>
      <w:r w:rsidRPr="00E66A0A">
        <w:rPr>
          <w:rFonts w:ascii="Times New Roman" w:eastAsia="Times New Roman" w:hAnsi="Times New Roman" w:cs="Times New Roman"/>
          <w:b/>
          <w:bCs/>
          <w:kern w:val="0"/>
          <w:sz w:val="24"/>
          <w:szCs w:val="20"/>
          <w14:ligatures w14:val="none"/>
        </w:rPr>
        <w:t xml:space="preserve">PRAŠYMAS - </w:t>
      </w:r>
      <w:r w:rsidRPr="00E66A0A">
        <w:rPr>
          <w:rFonts w:ascii="Times New Roman" w:eastAsia="Times New Roman" w:hAnsi="Times New Roman" w:cs="Times New Roman"/>
          <w:b/>
          <w:bCs/>
          <w:color w:val="000000"/>
          <w:kern w:val="0"/>
          <w:sz w:val="24"/>
          <w:szCs w:val="20"/>
          <w14:ligatures w14:val="none"/>
        </w:rPr>
        <w:t>SĄŽININGUMO DEKLARACIJA</w:t>
      </w:r>
      <w:r w:rsidRPr="00E66A0A">
        <w:rPr>
          <w:rFonts w:ascii="Times New Roman" w:eastAsia="Times New Roman" w:hAnsi="Times New Roman" w:cs="Times New Roman"/>
          <w:b/>
          <w:bCs/>
          <w:kern w:val="0"/>
          <w:sz w:val="24"/>
          <w:szCs w:val="20"/>
          <w14:ligatures w14:val="none"/>
        </w:rPr>
        <w:t xml:space="preserve"> </w:t>
      </w:r>
      <w:bookmarkStart w:id="0" w:name="_Hlk216735305"/>
      <w:r w:rsidRPr="00E66A0A">
        <w:rPr>
          <w:rFonts w:ascii="Times New Roman" w:eastAsia="Times New Roman" w:hAnsi="Times New Roman" w:cs="Times New Roman"/>
          <w:b/>
          <w:bCs/>
          <w:kern w:val="0"/>
          <w:sz w:val="24"/>
          <w:szCs w:val="20"/>
          <w14:ligatures w14:val="none"/>
        </w:rPr>
        <w:t>DĖL NEKILNOJAMOJO TURTO PLOTO/PASKIRTIES TIKSLINIMO</w:t>
      </w:r>
      <w:bookmarkEnd w:id="0"/>
    </w:p>
    <w:p w14:paraId="6F7F8F6C" w14:textId="77777777" w:rsidR="00E66A0A" w:rsidRPr="00E66A0A" w:rsidRDefault="00E66A0A" w:rsidP="00E66A0A">
      <w:pPr>
        <w:tabs>
          <w:tab w:val="left" w:pos="14034"/>
        </w:tabs>
        <w:spacing w:after="0" w:line="240" w:lineRule="auto"/>
        <w:ind w:right="-170"/>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0BAE254A"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20__   m. __________________mėn. ___d.</w:t>
      </w:r>
    </w:p>
    <w:p w14:paraId="32D92F85"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Druskininkai</w:t>
      </w:r>
    </w:p>
    <w:p w14:paraId="5100DE87" w14:textId="77777777" w:rsidR="00E66A0A" w:rsidRPr="00E66A0A" w:rsidRDefault="00E66A0A" w:rsidP="00E66A0A">
      <w:pPr>
        <w:spacing w:after="0" w:line="240" w:lineRule="auto"/>
        <w:ind w:right="56"/>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2965B963" w14:textId="77777777" w:rsidR="00E66A0A" w:rsidRPr="00E66A0A" w:rsidRDefault="00E66A0A" w:rsidP="00E66A0A">
      <w:pPr>
        <w:tabs>
          <w:tab w:val="left" w:pos="14034"/>
        </w:tabs>
        <w:spacing w:after="0" w:line="240" w:lineRule="auto"/>
        <w:ind w:right="-170"/>
        <w:jc w:val="both"/>
        <w:rPr>
          <w:rFonts w:ascii="Times New Roman" w:eastAsia="Times New Roman" w:hAnsi="Times New Roman" w:cs="Times New Roman"/>
          <w:kern w:val="0"/>
          <w:sz w:val="24"/>
          <w:szCs w:val="24"/>
          <w14:ligatures w14:val="none"/>
        </w:rPr>
      </w:pPr>
      <w:r w:rsidRPr="00E66A0A">
        <w:rPr>
          <w:rFonts w:ascii="Times New Roman" w:eastAsia="Times New Roman" w:hAnsi="Times New Roman" w:cs="Times New Roman"/>
          <w:kern w:val="0"/>
          <w:sz w:val="24"/>
          <w:szCs w:val="24"/>
          <w14:ligatures w14:val="none"/>
        </w:rPr>
        <w:t xml:space="preserve">Vadovaudamasis </w:t>
      </w:r>
      <w:r w:rsidRPr="00E66A0A">
        <w:rPr>
          <w:rFonts w:ascii="Times New Roman" w:eastAsia="Times New Roman" w:hAnsi="Times New Roman" w:cs="Times New Roman"/>
          <w:color w:val="000000"/>
          <w:kern w:val="0"/>
          <w:sz w:val="24"/>
          <w:szCs w:val="20"/>
          <w14:ligatures w14:val="none"/>
        </w:rPr>
        <w:t>(-</w:t>
      </w:r>
      <w:proofErr w:type="spellStart"/>
      <w:r w:rsidRPr="00E66A0A">
        <w:rPr>
          <w:rFonts w:ascii="Times New Roman" w:eastAsia="Times New Roman" w:hAnsi="Times New Roman" w:cs="Times New Roman"/>
          <w:color w:val="000000"/>
          <w:kern w:val="0"/>
          <w:sz w:val="24"/>
          <w:szCs w:val="20"/>
          <w14:ligatures w14:val="none"/>
        </w:rPr>
        <w:t>asi</w:t>
      </w:r>
      <w:proofErr w:type="spellEnd"/>
      <w:r w:rsidRPr="00E66A0A">
        <w:rPr>
          <w:rFonts w:ascii="Times New Roman" w:eastAsia="Times New Roman" w:hAnsi="Times New Roman" w:cs="Times New Roman"/>
          <w:color w:val="000000"/>
          <w:kern w:val="0"/>
          <w:sz w:val="24"/>
          <w:szCs w:val="20"/>
          <w14:ligatures w14:val="none"/>
        </w:rPr>
        <w:t xml:space="preserve">) </w:t>
      </w:r>
      <w:r w:rsidRPr="00E66A0A">
        <w:rPr>
          <w:rFonts w:ascii="Times New Roman" w:eastAsia="Times New Roman" w:hAnsi="Times New Roman" w:cs="Times New Roman"/>
          <w:color w:val="000000"/>
          <w:kern w:val="0"/>
          <w:sz w:val="24"/>
          <w:szCs w:val="24"/>
          <w:lang w:eastAsia="lt-LT"/>
          <w14:ligatures w14:val="none"/>
        </w:rPr>
        <w:t xml:space="preserve">Druskininkų savivaldybės vietinės rinkliavos už komunalinių atliekų </w:t>
      </w:r>
      <w:r w:rsidRPr="00E66A0A">
        <w:rPr>
          <w:rFonts w:ascii="Times New Roman" w:eastAsia="Times New Roman" w:hAnsi="Times New Roman" w:cs="Times New Roman"/>
          <w:bCs/>
          <w:kern w:val="0"/>
          <w:sz w:val="24"/>
          <w:szCs w:val="24"/>
          <w:lang w:eastAsia="lt-LT"/>
          <w14:ligatures w14:val="none"/>
        </w:rPr>
        <w:t>ir komunalinėms atliekoms nepriskiriamų buityje susidarančių atliekų tvarkymo nuostatais</w:t>
      </w:r>
      <w:r w:rsidRPr="00E66A0A">
        <w:rPr>
          <w:rFonts w:ascii="Times New Roman" w:eastAsia="Times New Roman" w:hAnsi="Times New Roman" w:cs="Times New Roman"/>
          <w:kern w:val="0"/>
          <w:sz w:val="24"/>
          <w:szCs w:val="24"/>
          <w14:ligatures w14:val="none"/>
        </w:rPr>
        <w:t>:</w:t>
      </w:r>
    </w:p>
    <w:p w14:paraId="3E85C45C" w14:textId="77777777" w:rsidR="00E66A0A" w:rsidRPr="00E66A0A" w:rsidRDefault="00E66A0A" w:rsidP="00E66A0A">
      <w:pPr>
        <w:tabs>
          <w:tab w:val="left" w:pos="14034"/>
        </w:tabs>
        <w:spacing w:after="0" w:line="240" w:lineRule="auto"/>
        <w:ind w:right="-170"/>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2CCADC82" w14:textId="77777777" w:rsidR="00E66A0A" w:rsidRPr="00E66A0A" w:rsidRDefault="00E66A0A" w:rsidP="00E66A0A">
      <w:pPr>
        <w:spacing w:after="0" w:line="240" w:lineRule="auto"/>
        <w:ind w:right="990"/>
        <w:jc w:val="center"/>
        <w:rPr>
          <w:rFonts w:ascii="Times New Roman" w:eastAsia="Times New Roman" w:hAnsi="Times New Roman" w:cs="Times New Roman"/>
          <w:b/>
          <w:bCs/>
          <w:kern w:val="0"/>
          <w14:ligatures w14:val="none"/>
        </w:rPr>
      </w:pPr>
      <w:r w:rsidRPr="00E66A0A">
        <w:rPr>
          <w:rFonts w:ascii="Times New Roman" w:eastAsia="Times New Roman" w:hAnsi="Times New Roman" w:cs="Times New Roman"/>
          <w:kern w:val="0"/>
          <w14:ligatures w14:val="none"/>
        </w:rPr>
        <w:t xml:space="preserve">Tvirtinu, kad nekilnojamojo turto objekto </w:t>
      </w:r>
      <w:r w:rsidRPr="00E66A0A">
        <w:rPr>
          <w:rFonts w:ascii="Times New Roman" w:eastAsia="Times New Roman" w:hAnsi="Times New Roman" w:cs="Times New Roman"/>
          <w:b/>
          <w:bCs/>
          <w:kern w:val="0"/>
          <w14:ligatures w14:val="none"/>
        </w:rPr>
        <w:t>plotas/faktiškai naudojama (daugiau kaip 80 proc.) paskirtis:</w:t>
      </w:r>
    </w:p>
    <w:tbl>
      <w:tblPr>
        <w:tblW w:w="9671" w:type="dxa"/>
        <w:tblInd w:w="105" w:type="dxa"/>
        <w:tblLook w:val="06A0" w:firstRow="1" w:lastRow="0" w:firstColumn="1" w:lastColumn="0" w:noHBand="1" w:noVBand="1"/>
      </w:tblPr>
      <w:tblGrid>
        <w:gridCol w:w="528"/>
        <w:gridCol w:w="1581"/>
        <w:gridCol w:w="1929"/>
        <w:gridCol w:w="1381"/>
        <w:gridCol w:w="1275"/>
        <w:gridCol w:w="1134"/>
        <w:gridCol w:w="1843"/>
      </w:tblGrid>
      <w:tr w:rsidR="00E66A0A" w:rsidRPr="00E66A0A" w14:paraId="66953206" w14:textId="77777777" w:rsidTr="00596DC2">
        <w:trPr>
          <w:trHeight w:val="840"/>
        </w:trPr>
        <w:tc>
          <w:tcPr>
            <w:tcW w:w="528"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7A2DF5" w14:textId="77777777" w:rsidR="00E66A0A" w:rsidRPr="00E66A0A" w:rsidRDefault="00E66A0A" w:rsidP="00E66A0A">
            <w:pPr>
              <w:spacing w:after="0" w:line="240" w:lineRule="auto"/>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Eil. Nr.</w:t>
            </w:r>
          </w:p>
          <w:p w14:paraId="5341FBD3"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581"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66B62E" w14:textId="77777777" w:rsidR="00E66A0A" w:rsidRPr="00E66A0A" w:rsidRDefault="00E66A0A" w:rsidP="00E66A0A">
            <w:pPr>
              <w:spacing w:after="0" w:line="240" w:lineRule="auto"/>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Pastato adresas</w:t>
            </w:r>
          </w:p>
          <w:p w14:paraId="7067C518"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92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01275F" w14:textId="77777777" w:rsidR="00E66A0A" w:rsidRPr="00E66A0A" w:rsidRDefault="00E66A0A" w:rsidP="00E66A0A">
            <w:pPr>
              <w:spacing w:after="0" w:line="240" w:lineRule="auto"/>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Pastato unikalus Nr. Nekilnojamo turto registro išraše</w:t>
            </w:r>
          </w:p>
          <w:p w14:paraId="3F5058E1"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2656"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6E82C3"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14:ligatures w14:val="none"/>
              </w:rPr>
              <w:t>Pastato (patalpų) paskirtis Nekilnojamo turto registro išraše</w:t>
            </w:r>
          </w:p>
        </w:tc>
        <w:tc>
          <w:tcPr>
            <w:tcW w:w="2977"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9B3036"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b/>
                <w:bCs/>
                <w:kern w:val="0"/>
                <w14:ligatures w14:val="none"/>
              </w:rPr>
              <w:t>Pastato (patalpų) faktiškai naudojama paskirtis</w:t>
            </w:r>
          </w:p>
        </w:tc>
      </w:tr>
      <w:tr w:rsidR="00E66A0A" w:rsidRPr="00E66A0A" w14:paraId="2E611C01" w14:textId="77777777" w:rsidTr="00596DC2">
        <w:trPr>
          <w:trHeight w:val="315"/>
        </w:trPr>
        <w:tc>
          <w:tcPr>
            <w:tcW w:w="528" w:type="dxa"/>
            <w:vMerge/>
            <w:tcBorders>
              <w:top w:val="single" w:sz="4" w:space="0" w:color="auto"/>
              <w:left w:val="single" w:sz="4" w:space="0" w:color="auto"/>
              <w:bottom w:val="single" w:sz="4" w:space="0" w:color="auto"/>
              <w:right w:val="single" w:sz="4" w:space="0" w:color="auto"/>
            </w:tcBorders>
          </w:tcPr>
          <w:p w14:paraId="04AD090B"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p>
        </w:tc>
        <w:tc>
          <w:tcPr>
            <w:tcW w:w="1581" w:type="dxa"/>
            <w:vMerge/>
            <w:tcBorders>
              <w:top w:val="single" w:sz="4" w:space="0" w:color="auto"/>
              <w:left w:val="single" w:sz="4" w:space="0" w:color="auto"/>
              <w:bottom w:val="single" w:sz="4" w:space="0" w:color="auto"/>
              <w:right w:val="single" w:sz="4" w:space="0" w:color="auto"/>
            </w:tcBorders>
          </w:tcPr>
          <w:p w14:paraId="7D409DF2"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p>
        </w:tc>
        <w:tc>
          <w:tcPr>
            <w:tcW w:w="1929" w:type="dxa"/>
            <w:vMerge/>
            <w:tcBorders>
              <w:top w:val="single" w:sz="4" w:space="0" w:color="auto"/>
              <w:left w:val="single" w:sz="4" w:space="0" w:color="auto"/>
              <w:bottom w:val="single" w:sz="4" w:space="0" w:color="auto"/>
              <w:right w:val="single" w:sz="4" w:space="0" w:color="auto"/>
            </w:tcBorders>
          </w:tcPr>
          <w:p w14:paraId="32F83A89"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p>
        </w:tc>
        <w:tc>
          <w:tcPr>
            <w:tcW w:w="13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7EA69B7"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14:ligatures w14:val="none"/>
              </w:rPr>
              <w:t>Paskirtis</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6E68A69"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14:ligatures w14:val="none"/>
              </w:rPr>
              <w:t>Plotas, m</w:t>
            </w:r>
            <w:r w:rsidRPr="00E66A0A">
              <w:rPr>
                <w:rFonts w:ascii="Times New Roman" w:eastAsia="Times New Roman" w:hAnsi="Times New Roman" w:cs="Times New Roman"/>
                <w:kern w:val="0"/>
                <w:vertAlign w:val="superscript"/>
                <w14:ligatures w14:val="none"/>
              </w:rPr>
              <w:t>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58E4F2"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b/>
                <w:bCs/>
                <w:kern w:val="0"/>
                <w14:ligatures w14:val="none"/>
              </w:rPr>
              <w:t>Paskirtis</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E53C2B3"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b/>
                <w:bCs/>
                <w:kern w:val="0"/>
                <w14:ligatures w14:val="none"/>
              </w:rPr>
              <w:t>Plotas, m</w:t>
            </w:r>
            <w:r w:rsidRPr="00E66A0A">
              <w:rPr>
                <w:rFonts w:ascii="Times New Roman" w:eastAsia="Times New Roman" w:hAnsi="Times New Roman" w:cs="Times New Roman"/>
                <w:b/>
                <w:bCs/>
                <w:kern w:val="0"/>
                <w:vertAlign w:val="superscript"/>
                <w14:ligatures w14:val="none"/>
              </w:rPr>
              <w:t>2</w:t>
            </w:r>
          </w:p>
        </w:tc>
      </w:tr>
      <w:tr w:rsidR="00E66A0A" w:rsidRPr="00E66A0A" w14:paraId="18C8A71F" w14:textId="77777777" w:rsidTr="00596DC2">
        <w:trPr>
          <w:trHeight w:val="420"/>
        </w:trPr>
        <w:tc>
          <w:tcPr>
            <w:tcW w:w="528"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E7C1712"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b/>
                <w:bCs/>
                <w:kern w:val="0"/>
                <w:sz w:val="24"/>
                <w:szCs w:val="20"/>
                <w:vertAlign w:val="superscript"/>
                <w14:ligatures w14:val="none"/>
              </w:rPr>
              <w:t xml:space="preserve"> </w:t>
            </w:r>
          </w:p>
        </w:tc>
        <w:tc>
          <w:tcPr>
            <w:tcW w:w="15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98DFD08"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92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7310089"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3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DEE5F6F"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CD01317"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795D9C"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C08CDB7"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r>
      <w:tr w:rsidR="00E66A0A" w:rsidRPr="00E66A0A" w14:paraId="1A04564C" w14:textId="77777777" w:rsidTr="00596DC2">
        <w:trPr>
          <w:trHeight w:val="375"/>
        </w:trPr>
        <w:tc>
          <w:tcPr>
            <w:tcW w:w="528"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4C0083B"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5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608B393"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92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6DDD6B6"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3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782C276"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E6AE124"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54BE55E"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AAFEF8"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r>
      <w:tr w:rsidR="00E66A0A" w:rsidRPr="00E66A0A" w14:paraId="305C7244" w14:textId="77777777" w:rsidTr="00596DC2">
        <w:trPr>
          <w:trHeight w:val="375"/>
        </w:trPr>
        <w:tc>
          <w:tcPr>
            <w:tcW w:w="528"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6F7229"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5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57B4C7C"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92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63216B9"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381"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A9EA3B3"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2FB0AD5"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3DB4A25"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B85331" w14:textId="77777777" w:rsidR="00E66A0A" w:rsidRPr="00E66A0A" w:rsidRDefault="00E66A0A" w:rsidP="00E66A0A">
            <w:pPr>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w:t>
            </w:r>
          </w:p>
        </w:tc>
      </w:tr>
    </w:tbl>
    <w:p w14:paraId="65987118" w14:textId="77777777" w:rsidR="00E66A0A" w:rsidRPr="00E66A0A" w:rsidRDefault="00E66A0A" w:rsidP="00E66A0A">
      <w:pPr>
        <w:spacing w:after="0" w:line="240" w:lineRule="auto"/>
        <w:ind w:left="284" w:firstLine="567"/>
        <w:jc w:val="center"/>
        <w:rPr>
          <w:rFonts w:ascii="Times New Roman" w:eastAsia="Times New Roman" w:hAnsi="Times New Roman" w:cs="Times New Roman"/>
          <w:b/>
          <w:bCs/>
          <w:kern w:val="0"/>
          <w14:ligatures w14:val="none"/>
        </w:rPr>
      </w:pPr>
      <w:r w:rsidRPr="00E66A0A">
        <w:rPr>
          <w:rFonts w:ascii="Times New Roman" w:eastAsia="Times New Roman" w:hAnsi="Times New Roman" w:cs="Times New Roman"/>
          <w:b/>
          <w:bCs/>
          <w:kern w:val="0"/>
          <w14:ligatures w14:val="none"/>
        </w:rPr>
        <w:t xml:space="preserve"> </w:t>
      </w:r>
    </w:p>
    <w:p w14:paraId="2437901E" w14:textId="77777777" w:rsidR="00E66A0A" w:rsidRPr="00E66A0A" w:rsidRDefault="00E66A0A" w:rsidP="00E66A0A">
      <w:pPr>
        <w:spacing w:after="0" w:line="240" w:lineRule="auto"/>
        <w:jc w:val="both"/>
        <w:rPr>
          <w:rFonts w:ascii="Times New Roman" w:eastAsia="Times New Roman" w:hAnsi="Times New Roman" w:cs="Times New Roman"/>
          <w:b/>
          <w:bCs/>
          <w:kern w:val="0"/>
          <w:u w:val="single"/>
          <w14:ligatures w14:val="none"/>
        </w:rPr>
      </w:pPr>
      <w:r w:rsidRPr="00E66A0A">
        <w:rPr>
          <w:rFonts w:ascii="Times New Roman" w:eastAsia="Times New Roman" w:hAnsi="Times New Roman" w:cs="Times New Roman"/>
          <w:b/>
          <w:bCs/>
          <w:kern w:val="0"/>
          <w:u w:val="single"/>
          <w14:ligatures w14:val="none"/>
        </w:rPr>
        <w:t>Sutinku, kad Druskininkų savivaldybės administracijos specialistai vykdytų patikras nekilnojamojo turto objekte/(-</w:t>
      </w:r>
      <w:proofErr w:type="spellStart"/>
      <w:r w:rsidRPr="00E66A0A">
        <w:rPr>
          <w:rFonts w:ascii="Times New Roman" w:eastAsia="Times New Roman" w:hAnsi="Times New Roman" w:cs="Times New Roman"/>
          <w:b/>
          <w:bCs/>
          <w:kern w:val="0"/>
          <w:u w:val="single"/>
          <w14:ligatures w14:val="none"/>
        </w:rPr>
        <w:t>uose</w:t>
      </w:r>
      <w:proofErr w:type="spellEnd"/>
      <w:r w:rsidRPr="00E66A0A">
        <w:rPr>
          <w:rFonts w:ascii="Times New Roman" w:eastAsia="Times New Roman" w:hAnsi="Times New Roman" w:cs="Times New Roman"/>
          <w:b/>
          <w:bCs/>
          <w:kern w:val="0"/>
          <w:u w:val="single"/>
          <w14:ligatures w14:val="none"/>
        </w:rPr>
        <w:t>), kurių paskirtis tikslinama pagal faktiškai naudojamą.</w:t>
      </w:r>
    </w:p>
    <w:p w14:paraId="02A0A60B" w14:textId="77777777" w:rsidR="00E66A0A" w:rsidRPr="00E66A0A" w:rsidRDefault="00E66A0A" w:rsidP="00E66A0A">
      <w:pPr>
        <w:spacing w:after="0" w:line="240" w:lineRule="auto"/>
        <w:ind w:left="284" w:firstLine="567"/>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680EB0FC" w14:textId="77777777" w:rsidR="00E66A0A" w:rsidRPr="00E66A0A" w:rsidRDefault="00E66A0A" w:rsidP="00E66A0A">
      <w:pPr>
        <w:spacing w:after="0" w:line="240" w:lineRule="auto"/>
        <w:jc w:val="both"/>
        <w:rPr>
          <w:rFonts w:ascii="Times New Roman" w:eastAsia="Times New Roman" w:hAnsi="Times New Roman" w:cs="Times New Roman"/>
          <w:color w:val="000000"/>
          <w:kern w:val="0"/>
          <w:sz w:val="24"/>
          <w:szCs w:val="20"/>
          <w14:ligatures w14:val="none"/>
        </w:rPr>
      </w:pPr>
      <w:r w:rsidRPr="00E66A0A">
        <w:rPr>
          <w:rFonts w:ascii="Times New Roman" w:eastAsia="Times New Roman" w:hAnsi="Times New Roman" w:cs="Times New Roman"/>
          <w:b/>
          <w:bCs/>
          <w:i/>
          <w:iCs/>
          <w:color w:val="000000"/>
          <w:kern w:val="0"/>
          <w:sz w:val="24"/>
          <w:szCs w:val="20"/>
          <w14:ligatures w14:val="none"/>
        </w:rPr>
        <w:t>Patvirtinu, kad prašyme pateikti duomenys yra teisingi, o jiems pasikeitus, pasižadu ne vėliau kaip per 5 kalendorines dienas raštu pranešti apie pasikeitimus.</w:t>
      </w:r>
      <w:r w:rsidRPr="00E66A0A">
        <w:rPr>
          <w:rFonts w:ascii="Times New Roman" w:eastAsia="Times New Roman" w:hAnsi="Times New Roman" w:cs="Times New Roman"/>
          <w:color w:val="000000"/>
          <w:kern w:val="0"/>
          <w:sz w:val="24"/>
          <w:szCs w:val="20"/>
          <w14:ligatures w14:val="none"/>
        </w:rPr>
        <w:t xml:space="preserve"> </w:t>
      </w:r>
    </w:p>
    <w:p w14:paraId="16A8AE36" w14:textId="77777777" w:rsidR="00E66A0A" w:rsidRPr="00E66A0A" w:rsidRDefault="00E66A0A" w:rsidP="00E66A0A">
      <w:pPr>
        <w:spacing w:after="0" w:line="240" w:lineRule="auto"/>
        <w:ind w:left="284" w:firstLine="567"/>
        <w:jc w:val="center"/>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602FFEFE"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PRIDEDAMA.</w:t>
      </w:r>
    </w:p>
    <w:p w14:paraId="2C564B03" w14:textId="77777777" w:rsidR="00E66A0A" w:rsidRPr="00E66A0A" w:rsidRDefault="00E66A0A" w:rsidP="00E66A0A">
      <w:pPr>
        <w:spacing w:after="0" w:line="240" w:lineRule="auto"/>
        <w:ind w:left="284" w:firstLine="567"/>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05888BC8"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p>
    <w:p w14:paraId="62673B64" w14:textId="77777777" w:rsidR="00E66A0A" w:rsidRPr="00E66A0A" w:rsidRDefault="00E66A0A" w:rsidP="00E66A0A">
      <w:pPr>
        <w:spacing w:after="0" w:line="240" w:lineRule="auto"/>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Statinio (-</w:t>
      </w:r>
      <w:proofErr w:type="spellStart"/>
      <w:r w:rsidRPr="00E66A0A">
        <w:rPr>
          <w:rFonts w:ascii="Times New Roman" w:eastAsia="Times New Roman" w:hAnsi="Times New Roman" w:cs="Times New Roman"/>
          <w:kern w:val="0"/>
          <w14:ligatures w14:val="none"/>
        </w:rPr>
        <w:t>ių</w:t>
      </w:r>
      <w:proofErr w:type="spellEnd"/>
      <w:r w:rsidRPr="00E66A0A">
        <w:rPr>
          <w:rFonts w:ascii="Times New Roman" w:eastAsia="Times New Roman" w:hAnsi="Times New Roman" w:cs="Times New Roman"/>
          <w:kern w:val="0"/>
          <w14:ligatures w14:val="none"/>
        </w:rPr>
        <w:t>) techninės priežiūros patikrinimo aktas;</w:t>
      </w:r>
    </w:p>
    <w:p w14:paraId="2D5E4CF6" w14:textId="77777777" w:rsidR="00E66A0A" w:rsidRPr="00E66A0A" w:rsidRDefault="00E66A0A" w:rsidP="00E66A0A">
      <w:pPr>
        <w:spacing w:after="0" w:line="240" w:lineRule="auto"/>
        <w:ind w:firstLine="426"/>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Patalpų eksplikacija, nekilnojamojo turto registro išrašas;</w:t>
      </w:r>
    </w:p>
    <w:p w14:paraId="15BB46D9" w14:textId="77777777" w:rsidR="00E66A0A" w:rsidRPr="00E66A0A" w:rsidRDefault="00E66A0A" w:rsidP="00E66A0A">
      <w:pPr>
        <w:spacing w:after="0" w:line="240" w:lineRule="auto"/>
        <w:ind w:left="426"/>
        <w:jc w:val="both"/>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Dokumentus įrodančius, kad asmuo nėra įsiskolinęs savivaldybės biudžetui šių mokesčių ir rinkliavų prašymo pateikimo dienai*: nekilnojamojo turto mokesčio; žemės mokesčio; paveldimo turto mokesčio; </w:t>
      </w:r>
      <w:r w:rsidRPr="00E66A0A">
        <w:rPr>
          <w:rFonts w:ascii="Times New Roman" w:eastAsia="Times New Roman" w:hAnsi="Times New Roman" w:cs="Times New Roman"/>
          <w:kern w:val="0"/>
          <w14:ligatures w14:val="none"/>
        </w:rPr>
        <w:lastRenderedPageBreak/>
        <w:t>gyventojų pajamų mokesčio (juridiniams asmenims); žemės nuomos mokesčio; vietinės rinkliavos už naudojimąsi kurorto viešąja infrastruktūra.</w:t>
      </w:r>
    </w:p>
    <w:p w14:paraId="4C999F44" w14:textId="77777777" w:rsidR="00E66A0A" w:rsidRPr="00E66A0A" w:rsidRDefault="00E66A0A" w:rsidP="00E66A0A">
      <w:pPr>
        <w:spacing w:after="0" w:line="240" w:lineRule="auto"/>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Pateikiama Valstybinės mokesčių inspekcijos pažyma.</w:t>
      </w:r>
    </w:p>
    <w:p w14:paraId="3C7FC287" w14:textId="77777777" w:rsidR="00E66A0A" w:rsidRPr="00E66A0A" w:rsidRDefault="00E66A0A" w:rsidP="00E66A0A">
      <w:pPr>
        <w:spacing w:after="0" w:line="240" w:lineRule="auto"/>
        <w:rPr>
          <w:rFonts w:ascii="Times New Roman" w:eastAsia="Times New Roman" w:hAnsi="Times New Roman" w:cs="Times New Roman"/>
          <w:kern w:val="0"/>
          <w14:ligatures w14:val="none"/>
        </w:rPr>
      </w:pPr>
      <w:r w:rsidRPr="00E66A0A">
        <w:rPr>
          <w:rFonts w:ascii="Times New Roman" w:eastAsia="Times New Roman" w:hAnsi="Times New Roman" w:cs="Times New Roman"/>
          <w:kern w:val="0"/>
          <w14:ligatures w14:val="none"/>
        </w:rPr>
        <w:t xml:space="preserve"> </w:t>
      </w:r>
    </w:p>
    <w:p w14:paraId="0C56922F" w14:textId="77777777" w:rsidR="00E66A0A" w:rsidRPr="00E66A0A" w:rsidRDefault="00E66A0A" w:rsidP="00E66A0A">
      <w:pPr>
        <w:tabs>
          <w:tab w:val="left" w:pos="6315"/>
        </w:tabs>
        <w:spacing w:after="0" w:line="240" w:lineRule="auto"/>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______________________</w:t>
      </w:r>
    </w:p>
    <w:p w14:paraId="7032C015" w14:textId="77777777" w:rsidR="00E66A0A" w:rsidRPr="00E66A0A" w:rsidRDefault="00E66A0A" w:rsidP="00E66A0A">
      <w:pPr>
        <w:tabs>
          <w:tab w:val="left" w:pos="6315"/>
        </w:tabs>
        <w:spacing w:after="0" w:line="240" w:lineRule="auto"/>
        <w:jc w:val="center"/>
        <w:rPr>
          <w:rFonts w:ascii="Times New Roman" w:eastAsia="Times New Roman" w:hAnsi="Times New Roman" w:cs="Times New Roman"/>
          <w:kern w:val="0"/>
          <w:sz w:val="24"/>
          <w:szCs w:val="20"/>
          <w14:ligatures w14:val="none"/>
        </w:rPr>
      </w:pPr>
      <w:r w:rsidRPr="00E66A0A">
        <w:rPr>
          <w:rFonts w:ascii="Times New Roman" w:eastAsia="Times New Roman" w:hAnsi="Times New Roman" w:cs="Times New Roman"/>
          <w:kern w:val="0"/>
          <w:sz w:val="24"/>
          <w:szCs w:val="20"/>
          <w14:ligatures w14:val="none"/>
        </w:rPr>
        <w:t xml:space="preserve">                       (vardas ir pavardė)</w:t>
      </w:r>
      <w:r w:rsidRPr="00E66A0A">
        <w:rPr>
          <w:rFonts w:ascii="Times New Roman" w:eastAsia="Times New Roman" w:hAnsi="Times New Roman" w:cs="Times New Roman"/>
          <w:kern w:val="0"/>
          <w:sz w:val="24"/>
          <w:szCs w:val="20"/>
          <w14:ligatures w14:val="none"/>
        </w:rPr>
        <w:tab/>
        <w:t xml:space="preserve">               (parašas)</w:t>
      </w:r>
    </w:p>
    <w:p w14:paraId="65FFC982" w14:textId="77777777" w:rsidR="00E66A0A" w:rsidRPr="00E66A0A" w:rsidRDefault="00E66A0A" w:rsidP="00E66A0A">
      <w:pPr>
        <w:spacing w:after="0" w:line="240" w:lineRule="auto"/>
        <w:ind w:firstLine="1298"/>
        <w:jc w:val="both"/>
        <w:rPr>
          <w:rFonts w:ascii="Times New Roman" w:eastAsia="Calibri" w:hAnsi="Times New Roman" w:cs="Times New Roman"/>
          <w:kern w:val="0"/>
          <w:sz w:val="24"/>
          <w:szCs w:val="20"/>
          <w:lang w:eastAsia="lt-LT"/>
          <w14:ligatures w14:val="none"/>
        </w:rPr>
      </w:pPr>
    </w:p>
    <w:p w14:paraId="20E25F03" w14:textId="77777777" w:rsidR="00E66A0A" w:rsidRPr="00E66A0A" w:rsidRDefault="00E66A0A" w:rsidP="00E66A0A">
      <w:pPr>
        <w:spacing w:after="0" w:line="240" w:lineRule="auto"/>
        <w:ind w:firstLine="5670"/>
        <w:rPr>
          <w:rFonts w:ascii="Times New Roman" w:eastAsia="Calibri" w:hAnsi="Times New Roman" w:cs="Times New Roman"/>
          <w:kern w:val="0"/>
          <w:sz w:val="24"/>
          <w:szCs w:val="20"/>
          <w:lang w:eastAsia="lt-LT"/>
          <w14:ligatures w14:val="none"/>
        </w:rPr>
      </w:pPr>
    </w:p>
    <w:p w14:paraId="2763C750" w14:textId="77777777" w:rsidR="00E66A0A" w:rsidRPr="00E66A0A" w:rsidRDefault="00E66A0A" w:rsidP="00E66A0A">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E66A0A">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bus renkami duomenys iš valstybės ir savivaldybių institucijų, valstybės registrų, kitų valstybės ir savivaldybių informacinių sistemų, juridinių asmenų.</w:t>
      </w:r>
    </w:p>
    <w:p w14:paraId="39E21E02" w14:textId="77777777" w:rsidR="00E66A0A" w:rsidRPr="00E66A0A" w:rsidRDefault="00E66A0A" w:rsidP="00E66A0A">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E66A0A">
        <w:rPr>
          <w:rFonts w:ascii="Times New Roman" w:eastAsia="Times New Roman" w:hAnsi="Times New Roman" w:cs="Times New Roman"/>
          <w:color w:val="212529"/>
          <w:kern w:val="0"/>
          <w:sz w:val="20"/>
          <w:szCs w:val="20"/>
          <w14:ligatures w14:val="none"/>
        </w:rPr>
        <w:t>Jūsų asmens duomenys (vardas, pavardė, gimimo data, asmens kodas, adresas, telefono Nr., el. paštas) tvarkomi Druskininkų savivaldybės vietinės rinkliavos už komunalinių atliekų ir komunalinėms atliekoms nepriskiriamų buityje susidarančių atliekų tvarkymo rinkliavos apskaičiavimo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Savivaldybės administracijoje saugomi teisės aktų, reglamentuojančių duomenų saugojimo terminus, nustatyta tvarka.</w:t>
      </w:r>
    </w:p>
    <w:p w14:paraId="32A5F351" w14:textId="77777777" w:rsidR="00E66A0A" w:rsidRPr="00E66A0A" w:rsidRDefault="00E66A0A" w:rsidP="00E66A0A">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E66A0A">
        <w:rPr>
          <w:rFonts w:ascii="Times New Roman" w:eastAsia="Times New Roman" w:hAnsi="Times New Roman" w:cs="Times New Roman"/>
          <w:color w:val="212529"/>
          <w:kern w:val="0"/>
          <w:sz w:val="20"/>
          <w:szCs w:val="20"/>
          <w14:ligatures w14:val="none"/>
        </w:rPr>
        <w:t>Jūsų asmens duomenys Druskininkų savivaldybės administracijoje bus saugomi 10 metų ir gali būti teikiami kitoms institucijoms ir asmenims, kurie turi teisę šiuos duomenis gauti teisės aktų nustatyta tvarka.</w:t>
      </w:r>
    </w:p>
    <w:p w14:paraId="237433EF" w14:textId="77777777" w:rsidR="00E66A0A" w:rsidRPr="00E66A0A" w:rsidRDefault="00E66A0A" w:rsidP="00E66A0A">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E66A0A">
        <w:rPr>
          <w:rFonts w:ascii="Times New Roman" w:eastAsia="Times New Roman" w:hAnsi="Times New Roman" w:cs="Times New Roman"/>
          <w:color w:val="212529"/>
          <w:kern w:val="0"/>
          <w:sz w:val="20"/>
          <w:szCs w:val="20"/>
          <w14:ligatures w14:val="none"/>
        </w:rPr>
        <w:t>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Druskininkų savivaldybės administracijos Duomenų apsaugos pareigūnu el. p. </w:t>
      </w:r>
      <w:hyperlink r:id="rId4" w:history="1">
        <w:r w:rsidRPr="00E66A0A">
          <w:rPr>
            <w:rFonts w:ascii="Times New Roman" w:eastAsia="Times New Roman" w:hAnsi="Times New Roman" w:cs="Times New Roman"/>
            <w:color w:val="467886"/>
            <w:kern w:val="0"/>
            <w:sz w:val="20"/>
            <w:szCs w:val="20"/>
            <w:u w:val="single"/>
            <w14:ligatures w14:val="none"/>
          </w:rPr>
          <w:t>dap@druskininkai.lt</w:t>
        </w:r>
      </w:hyperlink>
      <w:r w:rsidRPr="00E66A0A">
        <w:rPr>
          <w:rFonts w:ascii="Times New Roman" w:eastAsia="Times New Roman" w:hAnsi="Times New Roman" w:cs="Times New Roman"/>
          <w:color w:val="212529"/>
          <w:kern w:val="0"/>
          <w:sz w:val="20"/>
          <w:szCs w:val="20"/>
          <w14:ligatures w14:val="none"/>
        </w:rPr>
        <w:t> arba tel. (8 313) 60 745.</w:t>
      </w:r>
    </w:p>
    <w:p w14:paraId="3BF91292" w14:textId="77777777" w:rsidR="00E66A0A" w:rsidRPr="00E66A0A" w:rsidRDefault="00E66A0A" w:rsidP="00E66A0A">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E66A0A">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E66A0A">
          <w:rPr>
            <w:rFonts w:ascii="Times New Roman" w:eastAsia="Times New Roman" w:hAnsi="Times New Roman" w:cs="Times New Roman"/>
            <w:color w:val="467886"/>
            <w:kern w:val="0"/>
            <w:sz w:val="20"/>
            <w:szCs w:val="20"/>
            <w:u w:val="single"/>
            <w14:ligatures w14:val="none"/>
          </w:rPr>
          <w:t>www.druskininkusavivaldybe.lt</w:t>
        </w:r>
      </w:hyperlink>
    </w:p>
    <w:p w14:paraId="5D4A2E19" w14:textId="77777777" w:rsidR="00E66A0A" w:rsidRPr="00E66A0A" w:rsidRDefault="00E66A0A" w:rsidP="00E66A0A">
      <w:pPr>
        <w:spacing w:after="0" w:line="240" w:lineRule="auto"/>
        <w:ind w:firstLine="5670"/>
        <w:rPr>
          <w:rFonts w:ascii="Times New Roman" w:eastAsia="Calibri" w:hAnsi="Times New Roman" w:cs="Times New Roman"/>
          <w:kern w:val="0"/>
          <w:sz w:val="24"/>
          <w:szCs w:val="20"/>
          <w:lang w:eastAsia="lt-LT"/>
          <w14:ligatures w14:val="none"/>
        </w:rPr>
      </w:pPr>
    </w:p>
    <w:p w14:paraId="27E07891" w14:textId="77777777" w:rsidR="007244C2" w:rsidRDefault="007244C2"/>
    <w:sectPr w:rsidR="007244C2"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31"/>
    <w:rsid w:val="004C641C"/>
    <w:rsid w:val="005D3286"/>
    <w:rsid w:val="006C13F3"/>
    <w:rsid w:val="007244C2"/>
    <w:rsid w:val="007D2431"/>
    <w:rsid w:val="008601CE"/>
    <w:rsid w:val="009328F2"/>
    <w:rsid w:val="00E6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8C23"/>
  <w15:chartTrackingRefBased/>
  <w15:docId w15:val="{2A12A466-B419-4F05-BCFA-B35D3D0C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2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2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24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24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24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24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24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24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24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24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24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24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24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24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24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24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24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24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24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24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24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24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2431"/>
    <w:rPr>
      <w:i/>
      <w:iCs/>
      <w:color w:val="404040" w:themeColor="text1" w:themeTint="BF"/>
    </w:rPr>
  </w:style>
  <w:style w:type="paragraph" w:styleId="Sraopastraipa">
    <w:name w:val="List Paragraph"/>
    <w:basedOn w:val="prastasis"/>
    <w:uiPriority w:val="34"/>
    <w:qFormat/>
    <w:rsid w:val="007D2431"/>
    <w:pPr>
      <w:ind w:left="720"/>
      <w:contextualSpacing/>
    </w:pPr>
  </w:style>
  <w:style w:type="character" w:styleId="Rykuspabraukimas">
    <w:name w:val="Intense Emphasis"/>
    <w:basedOn w:val="Numatytasispastraiposriftas"/>
    <w:uiPriority w:val="21"/>
    <w:qFormat/>
    <w:rsid w:val="007D2431"/>
    <w:rPr>
      <w:i/>
      <w:iCs/>
      <w:color w:val="0F4761" w:themeColor="accent1" w:themeShade="BF"/>
    </w:rPr>
  </w:style>
  <w:style w:type="paragraph" w:styleId="Iskirtacitata">
    <w:name w:val="Intense Quote"/>
    <w:basedOn w:val="prastasis"/>
    <w:next w:val="prastasis"/>
    <w:link w:val="IskirtacitataDiagrama"/>
    <w:uiPriority w:val="30"/>
    <w:qFormat/>
    <w:rsid w:val="007D2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2431"/>
    <w:rPr>
      <w:i/>
      <w:iCs/>
      <w:color w:val="0F4761" w:themeColor="accent1" w:themeShade="BF"/>
    </w:rPr>
  </w:style>
  <w:style w:type="character" w:styleId="Rykinuoroda">
    <w:name w:val="Intense Reference"/>
    <w:basedOn w:val="Numatytasispastraiposriftas"/>
    <w:uiPriority w:val="32"/>
    <w:qFormat/>
    <w:rsid w:val="007D2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uskininkusavivaldybe.lt/" TargetMode="External"/><Relationship Id="rId4" Type="http://schemas.openxmlformats.org/officeDocument/2006/relationships/hyperlink" Target="mailto:dap@druskinin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0</DocSecurity>
  <Lines>13</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2</cp:revision>
  <dcterms:created xsi:type="dcterms:W3CDTF">2026-05-08T08:45:00Z</dcterms:created>
  <dcterms:modified xsi:type="dcterms:W3CDTF">2026-05-08T08:45:00Z</dcterms:modified>
</cp:coreProperties>
</file>